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56FF0" w14:textId="7FA3EBE4" w:rsidR="00F65E4F" w:rsidRDefault="00F65E4F" w:rsidP="00F53073">
      <w:pPr>
        <w:ind w:right="1474"/>
        <w:rPr>
          <w:rFonts w:ascii="Times New Roman" w:hAnsi="Times New Roman" w:cs="Times New Roman"/>
          <w:sz w:val="30"/>
          <w:szCs w:val="30"/>
        </w:rPr>
      </w:pPr>
      <w:r>
        <w:rPr>
          <w:rFonts w:eastAsia="Times New Roman"/>
          <w:noProof/>
          <w:lang w:eastAsia="da-DK"/>
        </w:rPr>
        <w:drawing>
          <wp:inline distT="0" distB="0" distL="0" distR="0" wp14:anchorId="4E9D8B87" wp14:editId="1F405169">
            <wp:extent cx="5315712" cy="3168579"/>
            <wp:effectExtent l="0" t="0" r="0" b="0"/>
            <wp:docPr id="8" name="Billede 8" descr="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D1C1CC-8E38-44A5-BA82-ED6626310937" descr="IMG_0272.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20529"/>
                    <a:stretch/>
                  </pic:blipFill>
                  <pic:spPr bwMode="auto">
                    <a:xfrm>
                      <a:off x="0" y="0"/>
                      <a:ext cx="5398885" cy="3218157"/>
                    </a:xfrm>
                    <a:prstGeom prst="rect">
                      <a:avLst/>
                    </a:prstGeom>
                    <a:noFill/>
                    <a:ln>
                      <a:noFill/>
                    </a:ln>
                    <a:extLst>
                      <a:ext uri="{53640926-AAD7-44D8-BBD7-CCE9431645EC}">
                        <a14:shadowObscured xmlns:a14="http://schemas.microsoft.com/office/drawing/2010/main"/>
                      </a:ext>
                    </a:extLst>
                  </pic:spPr>
                </pic:pic>
              </a:graphicData>
            </a:graphic>
          </wp:inline>
        </w:drawing>
      </w:r>
    </w:p>
    <w:p w14:paraId="0F3496CC" w14:textId="77777777" w:rsidR="00E074A0" w:rsidRPr="00E074A0" w:rsidRDefault="00E074A0" w:rsidP="00E074A0">
      <w:pPr>
        <w:pStyle w:val="NormalWeb"/>
        <w:spacing w:before="0" w:beforeAutospacing="0" w:after="0" w:afterAutospacing="0"/>
        <w:rPr>
          <w:color w:val="0E101A"/>
          <w:lang w:val="en-US"/>
        </w:rPr>
      </w:pPr>
      <w:r w:rsidRPr="00E074A0">
        <w:rPr>
          <w:color w:val="0E101A"/>
          <w:lang w:val="en-US"/>
        </w:rPr>
        <w:t>Press release:</w:t>
      </w:r>
    </w:p>
    <w:p w14:paraId="6F89CBE6" w14:textId="653D8749" w:rsidR="00E074A0" w:rsidRPr="004466AD" w:rsidRDefault="00E074A0" w:rsidP="00E074A0">
      <w:pPr>
        <w:pStyle w:val="NormalWeb"/>
        <w:spacing w:before="0" w:beforeAutospacing="0" w:after="0" w:afterAutospacing="0"/>
        <w:rPr>
          <w:color w:val="0E101A"/>
          <w:sz w:val="40"/>
          <w:szCs w:val="40"/>
          <w:lang w:val="en-US"/>
        </w:rPr>
      </w:pPr>
      <w:r w:rsidRPr="004466AD">
        <w:rPr>
          <w:rStyle w:val="Strk"/>
          <w:color w:val="0E101A"/>
          <w:sz w:val="40"/>
          <w:szCs w:val="40"/>
          <w:lang w:val="en-US"/>
        </w:rPr>
        <w:t>New EU</w:t>
      </w:r>
      <w:r w:rsidR="003C2DBB">
        <w:rPr>
          <w:rStyle w:val="Strk"/>
          <w:color w:val="0E101A"/>
          <w:sz w:val="40"/>
          <w:szCs w:val="40"/>
          <w:lang w:val="en-US"/>
        </w:rPr>
        <w:t xml:space="preserve"> </w:t>
      </w:r>
      <w:r w:rsidRPr="004466AD">
        <w:rPr>
          <w:rStyle w:val="Strk"/>
          <w:color w:val="0E101A"/>
          <w:sz w:val="40"/>
          <w:szCs w:val="40"/>
          <w:lang w:val="en-US"/>
        </w:rPr>
        <w:t>funding for Danish sow trial</w:t>
      </w:r>
    </w:p>
    <w:p w14:paraId="67D26ACB" w14:textId="77777777" w:rsidR="004466AD" w:rsidRDefault="004466AD" w:rsidP="00E074A0">
      <w:pPr>
        <w:pStyle w:val="NormalWeb"/>
        <w:spacing w:before="0" w:beforeAutospacing="0" w:after="0" w:afterAutospacing="0"/>
        <w:rPr>
          <w:rStyle w:val="Strk"/>
          <w:color w:val="0E101A"/>
          <w:lang w:val="en-US"/>
        </w:rPr>
      </w:pPr>
    </w:p>
    <w:p w14:paraId="146034D0" w14:textId="7A50337D" w:rsidR="00E074A0" w:rsidRDefault="00E074A0" w:rsidP="00E074A0">
      <w:pPr>
        <w:pStyle w:val="NormalWeb"/>
        <w:spacing w:before="0" w:beforeAutospacing="0" w:after="0" w:afterAutospacing="0"/>
        <w:rPr>
          <w:rStyle w:val="Strk"/>
          <w:color w:val="0E101A"/>
          <w:lang w:val="en-US"/>
        </w:rPr>
      </w:pPr>
      <w:r w:rsidRPr="00E074A0">
        <w:rPr>
          <w:rStyle w:val="Strk"/>
          <w:color w:val="0E101A"/>
          <w:lang w:val="en-US"/>
        </w:rPr>
        <w:t xml:space="preserve">A new Danish EU-funded sow trial will determine why sows become more productive when fed lacto-fermented seaweed. This knowledge will help pig producers get more value </w:t>
      </w:r>
      <w:r w:rsidR="003B4413">
        <w:rPr>
          <w:rStyle w:val="Strk"/>
          <w:color w:val="0E101A"/>
          <w:lang w:val="en-US"/>
        </w:rPr>
        <w:t>from</w:t>
      </w:r>
      <w:r w:rsidRPr="00E074A0">
        <w:rPr>
          <w:rStyle w:val="Strk"/>
          <w:color w:val="0E101A"/>
          <w:lang w:val="en-US"/>
        </w:rPr>
        <w:t xml:space="preserve"> their sow feed. </w:t>
      </w:r>
    </w:p>
    <w:p w14:paraId="1FCF572F" w14:textId="77777777" w:rsidR="004F1BE6" w:rsidRPr="00E074A0" w:rsidRDefault="004F1BE6" w:rsidP="00E074A0">
      <w:pPr>
        <w:pStyle w:val="NormalWeb"/>
        <w:spacing w:before="0" w:beforeAutospacing="0" w:after="0" w:afterAutospacing="0"/>
        <w:rPr>
          <w:color w:val="0E101A"/>
          <w:lang w:val="en-US"/>
        </w:rPr>
      </w:pPr>
    </w:p>
    <w:p w14:paraId="49D6C596" w14:textId="6778826C" w:rsidR="00E074A0" w:rsidRDefault="00E074A0" w:rsidP="00E074A0">
      <w:pPr>
        <w:pStyle w:val="NormalWeb"/>
        <w:spacing w:before="0" w:beforeAutospacing="0" w:after="0" w:afterAutospacing="0"/>
        <w:rPr>
          <w:color w:val="0E101A"/>
          <w:lang w:val="en-US"/>
        </w:rPr>
      </w:pPr>
      <w:r w:rsidRPr="00E074A0">
        <w:rPr>
          <w:color w:val="0E101A"/>
          <w:lang w:val="en-US"/>
        </w:rPr>
        <w:t xml:space="preserve">It was a joyous occasion when Danish </w:t>
      </w:r>
      <w:r w:rsidR="00381501" w:rsidRPr="00E074A0">
        <w:rPr>
          <w:color w:val="0E101A"/>
          <w:lang w:val="en-US"/>
        </w:rPr>
        <w:t>Universities,</w:t>
      </w:r>
      <w:r w:rsidR="00381501">
        <w:rPr>
          <w:color w:val="0E101A"/>
          <w:lang w:val="en-US"/>
        </w:rPr>
        <w:t xml:space="preserve"> along</w:t>
      </w:r>
      <w:r w:rsidRPr="00E074A0">
        <w:rPr>
          <w:color w:val="0E101A"/>
          <w:lang w:val="en-US"/>
        </w:rPr>
        <w:t xml:space="preserve"> with the protein producer European Protein and its R&amp;D-company Fermentationexperts, were informed that the EU had chosen to fund a new Danish sow trial. </w:t>
      </w:r>
    </w:p>
    <w:p w14:paraId="5F88B493" w14:textId="77777777" w:rsidR="00F2136B" w:rsidRPr="00E074A0" w:rsidRDefault="00F2136B" w:rsidP="00E074A0">
      <w:pPr>
        <w:pStyle w:val="NormalWeb"/>
        <w:spacing w:before="0" w:beforeAutospacing="0" w:after="0" w:afterAutospacing="0"/>
        <w:rPr>
          <w:color w:val="0E101A"/>
          <w:lang w:val="en-US"/>
        </w:rPr>
      </w:pPr>
    </w:p>
    <w:p w14:paraId="4F66E3E8" w14:textId="77777777" w:rsidR="00E074A0" w:rsidRDefault="00E074A0" w:rsidP="00E074A0">
      <w:pPr>
        <w:pStyle w:val="NormalWeb"/>
        <w:spacing w:before="0" w:beforeAutospacing="0" w:after="0" w:afterAutospacing="0"/>
        <w:rPr>
          <w:color w:val="0E101A"/>
          <w:lang w:val="en-US"/>
        </w:rPr>
      </w:pPr>
      <w:r w:rsidRPr="00E074A0">
        <w:rPr>
          <w:color w:val="0E101A"/>
          <w:lang w:val="en-US"/>
        </w:rPr>
        <w:t xml:space="preserve">Funding comes from the EU Commissions Horizon program, granting </w:t>
      </w:r>
      <w:proofErr w:type="gramStart"/>
      <w:r w:rsidRPr="00E074A0">
        <w:rPr>
          <w:color w:val="0E101A"/>
          <w:lang w:val="en-US"/>
        </w:rPr>
        <w:t>9</w:t>
      </w:r>
      <w:proofErr w:type="gramEnd"/>
      <w:r w:rsidRPr="00E074A0">
        <w:rPr>
          <w:color w:val="0E101A"/>
          <w:lang w:val="en-US"/>
        </w:rPr>
        <w:t xml:space="preserve"> million euros in total for the SEAMARK project and its 25 partners. The project aims to develop seaweed ingredients for feed and food. </w:t>
      </w:r>
    </w:p>
    <w:p w14:paraId="64353595" w14:textId="77777777" w:rsidR="00F2136B" w:rsidRPr="00E074A0" w:rsidRDefault="00F2136B" w:rsidP="00E074A0">
      <w:pPr>
        <w:pStyle w:val="NormalWeb"/>
        <w:spacing w:before="0" w:beforeAutospacing="0" w:after="0" w:afterAutospacing="0"/>
        <w:rPr>
          <w:color w:val="0E101A"/>
          <w:lang w:val="en-US"/>
        </w:rPr>
      </w:pPr>
    </w:p>
    <w:p w14:paraId="08BF2A69" w14:textId="7964138F" w:rsidR="00E074A0" w:rsidRDefault="00E074A0" w:rsidP="00E074A0">
      <w:pPr>
        <w:pStyle w:val="NormalWeb"/>
        <w:spacing w:before="0" w:beforeAutospacing="0" w:after="0" w:afterAutospacing="0"/>
        <w:rPr>
          <w:rStyle w:val="Strk"/>
          <w:color w:val="0E101A"/>
          <w:lang w:val="en-US"/>
        </w:rPr>
      </w:pPr>
      <w:r w:rsidRPr="00E074A0">
        <w:rPr>
          <w:rStyle w:val="Strk"/>
          <w:color w:val="0E101A"/>
          <w:lang w:val="en-US"/>
        </w:rPr>
        <w:t>Investigating why lacto-fermented seaweed results in improved sow health</w:t>
      </w:r>
    </w:p>
    <w:p w14:paraId="2CFBF29A" w14:textId="77777777" w:rsidR="00F2136B" w:rsidRDefault="00F2136B" w:rsidP="00F2136B">
      <w:pPr>
        <w:pStyle w:val="NormalWeb"/>
        <w:spacing w:before="0" w:beforeAutospacing="0" w:after="0" w:afterAutospacing="0"/>
        <w:rPr>
          <w:color w:val="0E101A"/>
          <w:lang w:val="en-US"/>
        </w:rPr>
      </w:pPr>
    </w:p>
    <w:p w14:paraId="5F6E73AE" w14:textId="062DFAD2" w:rsidR="00F2136B" w:rsidRPr="00E074A0" w:rsidRDefault="00F2136B" w:rsidP="00F2136B">
      <w:pPr>
        <w:pStyle w:val="NormalWeb"/>
        <w:spacing w:before="0" w:beforeAutospacing="0" w:after="0" w:afterAutospacing="0"/>
        <w:rPr>
          <w:color w:val="0E101A"/>
          <w:lang w:val="en-US"/>
        </w:rPr>
      </w:pPr>
      <w:r w:rsidRPr="00E074A0">
        <w:rPr>
          <w:color w:val="0E101A"/>
          <w:lang w:val="en-US"/>
        </w:rPr>
        <w:t>The sow trial is expected to be the most extensive trial on sow health to date.</w:t>
      </w:r>
    </w:p>
    <w:p w14:paraId="57F14EF2" w14:textId="77777777" w:rsidR="00F2136B" w:rsidRPr="00E074A0" w:rsidRDefault="00F2136B" w:rsidP="00E074A0">
      <w:pPr>
        <w:pStyle w:val="NormalWeb"/>
        <w:spacing w:before="0" w:beforeAutospacing="0" w:after="0" w:afterAutospacing="0"/>
        <w:rPr>
          <w:color w:val="0E101A"/>
          <w:lang w:val="en-US"/>
        </w:rPr>
      </w:pPr>
    </w:p>
    <w:p w14:paraId="28CAC015" w14:textId="5CF2A86D" w:rsidR="00E074A0" w:rsidRPr="00E074A0" w:rsidRDefault="00E074A0" w:rsidP="00E074A0">
      <w:pPr>
        <w:pStyle w:val="NormalWeb"/>
        <w:spacing w:before="0" w:beforeAutospacing="0" w:after="0" w:afterAutospacing="0"/>
        <w:rPr>
          <w:color w:val="0E101A"/>
          <w:lang w:val="en-US"/>
        </w:rPr>
      </w:pPr>
      <w:r w:rsidRPr="00E074A0">
        <w:rPr>
          <w:color w:val="0E101A"/>
          <w:lang w:val="en-US"/>
        </w:rPr>
        <w:t xml:space="preserve">The trial will investigate what happens when the sows eat lacto-fermented rapeseed and seaweeds. CEO for Fermentationexperts and European Protein, Jens Legarth, is excited </w:t>
      </w:r>
      <w:r w:rsidR="00E01485">
        <w:rPr>
          <w:color w:val="0E101A"/>
          <w:lang w:val="en-US"/>
        </w:rPr>
        <w:t>about</w:t>
      </w:r>
      <w:r w:rsidRPr="00E074A0">
        <w:rPr>
          <w:color w:val="0E101A"/>
          <w:lang w:val="en-US"/>
        </w:rPr>
        <w:t xml:space="preserve"> the upcoming trial:  </w:t>
      </w:r>
    </w:p>
    <w:p w14:paraId="2D3FA487" w14:textId="77777777" w:rsidR="0015129A" w:rsidRDefault="0015129A" w:rsidP="00E074A0">
      <w:pPr>
        <w:pStyle w:val="NormalWeb"/>
        <w:spacing w:before="0" w:beforeAutospacing="0" w:after="0" w:afterAutospacing="0"/>
        <w:rPr>
          <w:color w:val="0E101A"/>
          <w:lang w:val="en-US"/>
        </w:rPr>
      </w:pPr>
    </w:p>
    <w:p w14:paraId="0537B97A" w14:textId="646E2AB6" w:rsidR="00E074A0" w:rsidRPr="00E074A0" w:rsidRDefault="00E074A0" w:rsidP="00E074A0">
      <w:pPr>
        <w:pStyle w:val="NormalWeb"/>
        <w:spacing w:before="0" w:beforeAutospacing="0" w:after="0" w:afterAutospacing="0"/>
        <w:rPr>
          <w:color w:val="0E101A"/>
          <w:lang w:val="en-US"/>
        </w:rPr>
      </w:pPr>
      <w:r w:rsidRPr="00E074A0">
        <w:rPr>
          <w:color w:val="0E101A"/>
          <w:lang w:val="en-US"/>
        </w:rPr>
        <w:lastRenderedPageBreak/>
        <w:t xml:space="preserve">" We know that the sow produces more milk, </w:t>
      </w:r>
      <w:r w:rsidR="003F7F12">
        <w:rPr>
          <w:color w:val="0E101A"/>
          <w:lang w:val="en-US"/>
        </w:rPr>
        <w:t xml:space="preserve">and </w:t>
      </w:r>
      <w:r w:rsidRPr="00E074A0">
        <w:rPr>
          <w:color w:val="0E101A"/>
          <w:lang w:val="en-US"/>
        </w:rPr>
        <w:t xml:space="preserve">vital piglets and that inflammation level, protein level and feed consumption </w:t>
      </w:r>
      <w:proofErr w:type="gramStart"/>
      <w:r w:rsidR="003F7F12">
        <w:rPr>
          <w:color w:val="0E101A"/>
          <w:lang w:val="en-US"/>
        </w:rPr>
        <w:t>are</w:t>
      </w:r>
      <w:r w:rsidRPr="00E074A0">
        <w:rPr>
          <w:color w:val="0E101A"/>
          <w:lang w:val="en-US"/>
        </w:rPr>
        <w:t xml:space="preserve"> reduced</w:t>
      </w:r>
      <w:proofErr w:type="gramEnd"/>
      <w:r w:rsidRPr="00E074A0">
        <w:rPr>
          <w:color w:val="0E101A"/>
          <w:lang w:val="en-US"/>
        </w:rPr>
        <w:t xml:space="preserve">. But we do not know the exact modes of action </w:t>
      </w:r>
      <w:r w:rsidR="00A9141F">
        <w:rPr>
          <w:color w:val="0E101A"/>
          <w:lang w:val="en-US"/>
        </w:rPr>
        <w:t xml:space="preserve">as </w:t>
      </w:r>
      <w:r w:rsidRPr="00E074A0">
        <w:rPr>
          <w:color w:val="0E101A"/>
          <w:lang w:val="en-US"/>
        </w:rPr>
        <w:t>to why the sow becomes healthier and more productive with lacto-fermented protein. Together with scientists from the University of Copenhagen, Aarhus University and Aalborg University</w:t>
      </w:r>
      <w:r w:rsidR="00F973F3">
        <w:rPr>
          <w:color w:val="0E101A"/>
          <w:lang w:val="en-US"/>
        </w:rPr>
        <w:t>,</w:t>
      </w:r>
      <w:r w:rsidRPr="00E074A0">
        <w:rPr>
          <w:color w:val="0E101A"/>
          <w:lang w:val="en-US"/>
        </w:rPr>
        <w:t xml:space="preserve"> we will learn precisely how it works".</w:t>
      </w:r>
    </w:p>
    <w:p w14:paraId="45D33A9D" w14:textId="77777777" w:rsidR="00E074A0" w:rsidRPr="00E074A0" w:rsidRDefault="00E074A0" w:rsidP="00E074A0">
      <w:pPr>
        <w:pStyle w:val="NormalWeb"/>
        <w:spacing w:before="0" w:beforeAutospacing="0" w:after="0" w:afterAutospacing="0"/>
        <w:rPr>
          <w:color w:val="0E101A"/>
          <w:lang w:val="en-US"/>
        </w:rPr>
      </w:pPr>
      <w:r w:rsidRPr="00E074A0">
        <w:rPr>
          <w:color w:val="0E101A"/>
          <w:lang w:val="en-US"/>
        </w:rPr>
        <w:t>  </w:t>
      </w:r>
    </w:p>
    <w:p w14:paraId="537C62D7" w14:textId="3F2434E9" w:rsidR="00E074A0" w:rsidRPr="00E074A0" w:rsidRDefault="00E074A0" w:rsidP="00E074A0">
      <w:pPr>
        <w:pStyle w:val="NormalWeb"/>
        <w:spacing w:before="0" w:beforeAutospacing="0" w:after="0" w:afterAutospacing="0"/>
        <w:rPr>
          <w:color w:val="0E101A"/>
          <w:lang w:val="en-US"/>
        </w:rPr>
      </w:pPr>
      <w:r w:rsidRPr="00E074A0">
        <w:rPr>
          <w:rStyle w:val="Strk"/>
          <w:color w:val="0E101A"/>
          <w:lang w:val="en-US"/>
        </w:rPr>
        <w:t xml:space="preserve">The trial builds on a </w:t>
      </w:r>
      <w:r w:rsidR="00E01485">
        <w:rPr>
          <w:rStyle w:val="Strk"/>
          <w:color w:val="0E101A"/>
          <w:lang w:val="en-US"/>
        </w:rPr>
        <w:t xml:space="preserve">Danish </w:t>
      </w:r>
      <w:r w:rsidRPr="00E074A0">
        <w:rPr>
          <w:rStyle w:val="Strk"/>
          <w:color w:val="0E101A"/>
          <w:lang w:val="en-US"/>
        </w:rPr>
        <w:t>hea</w:t>
      </w:r>
      <w:r w:rsidR="00E01485">
        <w:rPr>
          <w:rStyle w:val="Strk"/>
          <w:color w:val="0E101A"/>
          <w:lang w:val="en-US"/>
        </w:rPr>
        <w:t>l</w:t>
      </w:r>
      <w:r w:rsidRPr="00E074A0">
        <w:rPr>
          <w:rStyle w:val="Strk"/>
          <w:color w:val="0E101A"/>
          <w:lang w:val="en-US"/>
        </w:rPr>
        <w:t xml:space="preserve">th database </w:t>
      </w:r>
    </w:p>
    <w:p w14:paraId="6717AA33" w14:textId="77777777" w:rsidR="004F1BE6" w:rsidRDefault="004F1BE6" w:rsidP="00E074A0">
      <w:pPr>
        <w:pStyle w:val="NormalWeb"/>
        <w:spacing w:before="0" w:beforeAutospacing="0" w:after="0" w:afterAutospacing="0"/>
        <w:rPr>
          <w:color w:val="0E101A"/>
          <w:lang w:val="en-US"/>
        </w:rPr>
      </w:pPr>
    </w:p>
    <w:p w14:paraId="65E8A8B8" w14:textId="1D47D088" w:rsidR="00E074A0" w:rsidRPr="00E074A0" w:rsidRDefault="00E074A0" w:rsidP="00E074A0">
      <w:pPr>
        <w:pStyle w:val="NormalWeb"/>
        <w:spacing w:before="0" w:beforeAutospacing="0" w:after="0" w:afterAutospacing="0"/>
        <w:rPr>
          <w:color w:val="0E101A"/>
          <w:lang w:val="en-US"/>
        </w:rPr>
      </w:pPr>
      <w:r w:rsidRPr="00E074A0">
        <w:rPr>
          <w:color w:val="0E101A"/>
          <w:lang w:val="en-US"/>
        </w:rPr>
        <w:t xml:space="preserve">Since 2019, the University of Copenhagen and European Protein have mapped the gut health of husbandry animals, including sows and their piglets. Today, the two parties have a health database containing more than 1.000 </w:t>
      </w:r>
      <w:proofErr w:type="spellStart"/>
      <w:r w:rsidRPr="00E074A0">
        <w:rPr>
          <w:color w:val="0E101A"/>
          <w:lang w:val="en-US"/>
        </w:rPr>
        <w:t>faecal</w:t>
      </w:r>
      <w:proofErr w:type="spellEnd"/>
      <w:r w:rsidRPr="00E074A0">
        <w:rPr>
          <w:color w:val="0E101A"/>
          <w:lang w:val="en-US"/>
        </w:rPr>
        <w:t xml:space="preserve"> DNA and blood samples accompanied by production data and feeding strategies for more than 30.000 sows from </w:t>
      </w:r>
      <w:proofErr w:type="gramStart"/>
      <w:r w:rsidRPr="00E074A0">
        <w:rPr>
          <w:color w:val="0E101A"/>
          <w:lang w:val="en-US"/>
        </w:rPr>
        <w:t>36</w:t>
      </w:r>
      <w:proofErr w:type="gramEnd"/>
      <w:r w:rsidRPr="00E074A0">
        <w:rPr>
          <w:color w:val="0E101A"/>
          <w:lang w:val="en-US"/>
        </w:rPr>
        <w:t xml:space="preserve"> farms at their disposal. Data comes from sow herds taken both before and after feeding the fermented rapeseed protein EP199. </w:t>
      </w:r>
    </w:p>
    <w:p w14:paraId="299D9A26" w14:textId="77777777" w:rsidR="00E074A0" w:rsidRPr="00E074A0" w:rsidRDefault="00E074A0" w:rsidP="00E074A0">
      <w:pPr>
        <w:pStyle w:val="NormalWeb"/>
        <w:spacing w:before="0" w:beforeAutospacing="0" w:after="0" w:afterAutospacing="0"/>
        <w:rPr>
          <w:color w:val="0E101A"/>
          <w:lang w:val="en-US"/>
        </w:rPr>
      </w:pPr>
    </w:p>
    <w:p w14:paraId="1E2F6E96" w14:textId="052FAFBF" w:rsidR="00E074A0" w:rsidRDefault="00E074A0" w:rsidP="00E074A0">
      <w:pPr>
        <w:pStyle w:val="NormalWeb"/>
        <w:spacing w:before="0" w:beforeAutospacing="0" w:after="0" w:afterAutospacing="0"/>
        <w:rPr>
          <w:color w:val="0E101A"/>
          <w:lang w:val="en-US"/>
        </w:rPr>
      </w:pPr>
      <w:r w:rsidRPr="00E074A0">
        <w:rPr>
          <w:color w:val="0E101A"/>
          <w:lang w:val="en-US"/>
        </w:rPr>
        <w:t xml:space="preserve">Now the Universities and European Protein are taking science a step further by investigating how </w:t>
      </w:r>
      <w:r w:rsidR="00C97842">
        <w:rPr>
          <w:color w:val="0E101A"/>
          <w:lang w:val="en-US"/>
        </w:rPr>
        <w:t>bio</w:t>
      </w:r>
      <w:r w:rsidRPr="00E074A0">
        <w:rPr>
          <w:color w:val="0E101A"/>
          <w:lang w:val="en-US"/>
        </w:rPr>
        <w:t>markers for health change when sows fe</w:t>
      </w:r>
      <w:r w:rsidR="00072CBB">
        <w:rPr>
          <w:color w:val="0E101A"/>
          <w:lang w:val="en-US"/>
        </w:rPr>
        <w:t>e</w:t>
      </w:r>
      <w:r w:rsidRPr="00E074A0">
        <w:rPr>
          <w:color w:val="0E101A"/>
          <w:lang w:val="en-US"/>
        </w:rPr>
        <w:t>d</w:t>
      </w:r>
      <w:r w:rsidR="00072CBB">
        <w:rPr>
          <w:color w:val="0E101A"/>
          <w:lang w:val="en-US"/>
        </w:rPr>
        <w:t xml:space="preserve"> on</w:t>
      </w:r>
      <w:r w:rsidRPr="00E074A0">
        <w:rPr>
          <w:color w:val="0E101A"/>
          <w:lang w:val="en-US"/>
        </w:rPr>
        <w:t xml:space="preserve"> lacto-fermented protein. </w:t>
      </w:r>
    </w:p>
    <w:p w14:paraId="7433AC88" w14:textId="77777777" w:rsidR="00072CBB" w:rsidRPr="00E074A0" w:rsidRDefault="00072CBB" w:rsidP="00E074A0">
      <w:pPr>
        <w:pStyle w:val="NormalWeb"/>
        <w:spacing w:before="0" w:beforeAutospacing="0" w:after="0" w:afterAutospacing="0"/>
        <w:rPr>
          <w:color w:val="0E101A"/>
          <w:lang w:val="en-US"/>
        </w:rPr>
      </w:pPr>
    </w:p>
    <w:p w14:paraId="1CB22E9C" w14:textId="77777777" w:rsidR="00E074A0" w:rsidRPr="00E074A0" w:rsidRDefault="00E074A0" w:rsidP="00E074A0">
      <w:pPr>
        <w:pStyle w:val="NormalWeb"/>
        <w:spacing w:before="0" w:beforeAutospacing="0" w:after="0" w:afterAutospacing="0"/>
        <w:rPr>
          <w:color w:val="0E101A"/>
          <w:lang w:val="en-US"/>
        </w:rPr>
      </w:pPr>
      <w:r w:rsidRPr="00E074A0">
        <w:rPr>
          <w:color w:val="0E101A"/>
          <w:lang w:val="en-US"/>
        </w:rPr>
        <w:t>Professor at the Food Institute at the University of Copenhagen, Dennis Sandris Nielsen, says:</w:t>
      </w:r>
    </w:p>
    <w:p w14:paraId="6FB30E75" w14:textId="77777777" w:rsidR="00D57A07" w:rsidRDefault="00D57A07" w:rsidP="00E074A0">
      <w:pPr>
        <w:pStyle w:val="NormalWeb"/>
        <w:spacing w:before="0" w:beforeAutospacing="0" w:after="0" w:afterAutospacing="0"/>
        <w:rPr>
          <w:color w:val="0E101A"/>
          <w:lang w:val="en-US"/>
        </w:rPr>
      </w:pPr>
    </w:p>
    <w:p w14:paraId="7AB2E066" w14:textId="6796A848" w:rsidR="00E074A0" w:rsidRPr="00E074A0" w:rsidRDefault="00E074A0" w:rsidP="00E074A0">
      <w:pPr>
        <w:pStyle w:val="NormalWeb"/>
        <w:spacing w:before="0" w:beforeAutospacing="0" w:after="0" w:afterAutospacing="0"/>
        <w:rPr>
          <w:color w:val="0E101A"/>
          <w:lang w:val="en-US"/>
        </w:rPr>
      </w:pPr>
      <w:r w:rsidRPr="00E074A0">
        <w:rPr>
          <w:color w:val="0E101A"/>
          <w:lang w:val="en-US"/>
        </w:rPr>
        <w:t xml:space="preserve"> " </w:t>
      </w:r>
      <w:r w:rsidR="0033269A" w:rsidRPr="00E074A0">
        <w:rPr>
          <w:color w:val="0E101A"/>
          <w:lang w:val="en-US"/>
        </w:rPr>
        <w:t>It is</w:t>
      </w:r>
      <w:r w:rsidRPr="00E074A0">
        <w:rPr>
          <w:color w:val="0E101A"/>
          <w:lang w:val="en-US"/>
        </w:rPr>
        <w:t xml:space="preserve"> an incredible possibility to dive deeper into our research within fermented rapeseed and seaweeds. We look forward to start</w:t>
      </w:r>
      <w:r w:rsidR="00B81505">
        <w:rPr>
          <w:color w:val="0E101A"/>
          <w:lang w:val="en-US"/>
        </w:rPr>
        <w:t>ing</w:t>
      </w:r>
      <w:r w:rsidRPr="00E074A0">
        <w:rPr>
          <w:color w:val="0E101A"/>
          <w:lang w:val="en-US"/>
        </w:rPr>
        <w:t xml:space="preserve"> - like children waiting for Christmas morning."</w:t>
      </w:r>
    </w:p>
    <w:p w14:paraId="53168630" w14:textId="77777777" w:rsidR="00D57A07" w:rsidRDefault="00D57A07" w:rsidP="00E074A0">
      <w:pPr>
        <w:pStyle w:val="NormalWeb"/>
        <w:spacing w:before="0" w:beforeAutospacing="0" w:after="0" w:afterAutospacing="0"/>
        <w:rPr>
          <w:color w:val="0E101A"/>
          <w:lang w:val="en-US"/>
        </w:rPr>
      </w:pPr>
    </w:p>
    <w:p w14:paraId="3B579F11" w14:textId="433E963D" w:rsidR="00E074A0" w:rsidRPr="00E074A0" w:rsidRDefault="00E074A0" w:rsidP="00E074A0">
      <w:pPr>
        <w:pStyle w:val="NormalWeb"/>
        <w:spacing w:before="0" w:beforeAutospacing="0" w:after="0" w:afterAutospacing="0"/>
        <w:rPr>
          <w:color w:val="0E101A"/>
          <w:lang w:val="en-US"/>
        </w:rPr>
      </w:pPr>
      <w:r w:rsidRPr="00E074A0">
        <w:rPr>
          <w:color w:val="0E101A"/>
          <w:lang w:val="en-US"/>
        </w:rPr>
        <w:t>Aarhus University was excited as well because Post Doc and Veterinarian Marianne Kaiser believes the trial will help reduce piglet mortality: </w:t>
      </w:r>
    </w:p>
    <w:p w14:paraId="45702A01" w14:textId="77777777" w:rsidR="00D57A07" w:rsidRDefault="00D57A07" w:rsidP="00E074A0">
      <w:pPr>
        <w:pStyle w:val="NormalWeb"/>
        <w:spacing w:before="0" w:beforeAutospacing="0" w:after="0" w:afterAutospacing="0"/>
        <w:rPr>
          <w:color w:val="0E101A"/>
          <w:lang w:val="en-US"/>
        </w:rPr>
      </w:pPr>
    </w:p>
    <w:p w14:paraId="2B7E2C50" w14:textId="14B69558" w:rsidR="00E074A0" w:rsidRPr="00E074A0" w:rsidRDefault="00E074A0" w:rsidP="00E074A0">
      <w:pPr>
        <w:pStyle w:val="NormalWeb"/>
        <w:spacing w:before="0" w:beforeAutospacing="0" w:after="0" w:afterAutospacing="0"/>
        <w:rPr>
          <w:color w:val="0E101A"/>
          <w:lang w:val="en-US"/>
        </w:rPr>
      </w:pPr>
      <w:r w:rsidRPr="00E074A0">
        <w:rPr>
          <w:color w:val="0E101A"/>
          <w:lang w:val="en-US"/>
        </w:rPr>
        <w:t>" We have a unique chance to research the effects of fermented seaweed on sows' health and milk production. Unfortunately, sow health is still not sufficiently elucidated or prioritized when solutions to piglet mortality are being examined"</w:t>
      </w:r>
      <w:proofErr w:type="gramStart"/>
      <w:r w:rsidRPr="00E074A0">
        <w:rPr>
          <w:color w:val="0E101A"/>
          <w:lang w:val="en-US"/>
        </w:rPr>
        <w:t>.  </w:t>
      </w:r>
      <w:proofErr w:type="gramEnd"/>
    </w:p>
    <w:p w14:paraId="2276CA70" w14:textId="77777777" w:rsidR="00E074A0" w:rsidRPr="00E074A0" w:rsidRDefault="00E074A0" w:rsidP="00E074A0">
      <w:pPr>
        <w:pStyle w:val="NormalWeb"/>
        <w:spacing w:before="0" w:beforeAutospacing="0" w:after="0" w:afterAutospacing="0"/>
        <w:rPr>
          <w:color w:val="0E101A"/>
          <w:lang w:val="en-US"/>
        </w:rPr>
      </w:pPr>
    </w:p>
    <w:p w14:paraId="4240E834" w14:textId="1E2343B0" w:rsidR="00E074A0" w:rsidRPr="00E074A0" w:rsidRDefault="00E074A0" w:rsidP="00E074A0">
      <w:pPr>
        <w:pStyle w:val="NormalWeb"/>
        <w:spacing w:before="0" w:beforeAutospacing="0" w:after="0" w:afterAutospacing="0"/>
        <w:rPr>
          <w:color w:val="0E101A"/>
          <w:lang w:val="en-US"/>
        </w:rPr>
      </w:pPr>
      <w:r w:rsidRPr="00E074A0">
        <w:rPr>
          <w:rStyle w:val="Strk"/>
          <w:color w:val="0E101A"/>
          <w:lang w:val="en-US"/>
        </w:rPr>
        <w:t>Save</w:t>
      </w:r>
      <w:r w:rsidR="00D57A07">
        <w:rPr>
          <w:rStyle w:val="Strk"/>
          <w:color w:val="0E101A"/>
          <w:lang w:val="en-US"/>
        </w:rPr>
        <w:t>s</w:t>
      </w:r>
      <w:r w:rsidRPr="00E074A0">
        <w:rPr>
          <w:rStyle w:val="Strk"/>
          <w:color w:val="0E101A"/>
          <w:lang w:val="en-US"/>
        </w:rPr>
        <w:t xml:space="preserve"> feed and protein</w:t>
      </w:r>
    </w:p>
    <w:p w14:paraId="23916E79" w14:textId="77777777" w:rsidR="004F1BE6" w:rsidRDefault="004F1BE6" w:rsidP="00E074A0">
      <w:pPr>
        <w:pStyle w:val="NormalWeb"/>
        <w:spacing w:before="0" w:beforeAutospacing="0" w:after="0" w:afterAutospacing="0"/>
        <w:rPr>
          <w:color w:val="0E101A"/>
          <w:lang w:val="en-US"/>
        </w:rPr>
      </w:pPr>
    </w:p>
    <w:p w14:paraId="4F18F199" w14:textId="51D028FE" w:rsidR="00E074A0" w:rsidRPr="00E074A0" w:rsidRDefault="00E074A0" w:rsidP="00E074A0">
      <w:pPr>
        <w:pStyle w:val="NormalWeb"/>
        <w:spacing w:before="0" w:beforeAutospacing="0" w:after="0" w:afterAutospacing="0"/>
        <w:rPr>
          <w:color w:val="0E101A"/>
          <w:lang w:val="en-US"/>
        </w:rPr>
      </w:pPr>
      <w:r w:rsidRPr="00E074A0">
        <w:rPr>
          <w:color w:val="0E101A"/>
          <w:lang w:val="en-US"/>
        </w:rPr>
        <w:t>The project partners hope to find answers to how pig producers cab increase health, welfare, and productivity through lacto-fermented protein. In addition, the findings will help pig producers create better results with lower feed input.</w:t>
      </w:r>
    </w:p>
    <w:p w14:paraId="0AF96B34" w14:textId="77777777" w:rsidR="00E074A0" w:rsidRPr="00E074A0" w:rsidRDefault="00E074A0" w:rsidP="00E074A0">
      <w:pPr>
        <w:pStyle w:val="NormalWeb"/>
        <w:spacing w:before="0" w:beforeAutospacing="0" w:after="0" w:afterAutospacing="0"/>
        <w:rPr>
          <w:color w:val="0E101A"/>
          <w:lang w:val="en-US"/>
        </w:rPr>
      </w:pPr>
    </w:p>
    <w:p w14:paraId="1D925D98" w14:textId="77777777" w:rsidR="00E074A0" w:rsidRPr="00E074A0" w:rsidRDefault="00E074A0" w:rsidP="00E074A0">
      <w:pPr>
        <w:pStyle w:val="NormalWeb"/>
        <w:spacing w:before="0" w:beforeAutospacing="0" w:after="0" w:afterAutospacing="0"/>
        <w:rPr>
          <w:color w:val="0E101A"/>
          <w:lang w:val="en-US"/>
        </w:rPr>
      </w:pPr>
      <w:r w:rsidRPr="00E074A0">
        <w:rPr>
          <w:color w:val="0E101A"/>
          <w:lang w:val="en-US"/>
        </w:rPr>
        <w:t>Experiences show that lacto-fermented plant protein can reduce the amount of sow and piglet feed needed while lowering the protein content of the feed: </w:t>
      </w:r>
    </w:p>
    <w:p w14:paraId="131D506F" w14:textId="77777777" w:rsidR="00E074A0" w:rsidRPr="00E074A0" w:rsidRDefault="00E074A0" w:rsidP="00E074A0">
      <w:pPr>
        <w:pStyle w:val="NormalWeb"/>
        <w:spacing w:before="0" w:beforeAutospacing="0" w:after="0" w:afterAutospacing="0"/>
        <w:rPr>
          <w:color w:val="0E101A"/>
          <w:lang w:val="en-US"/>
        </w:rPr>
      </w:pPr>
      <w:r w:rsidRPr="00E074A0">
        <w:rPr>
          <w:color w:val="0E101A"/>
          <w:lang w:val="en-US"/>
        </w:rPr>
        <w:lastRenderedPageBreak/>
        <w:t>" We must examine why sows can produce more with significantly less feed and protein. It is crucial because feed costs are rising, and here the pig producers have a potential for saving money," say's Jens Legarth when explaining the project's relevance. </w:t>
      </w:r>
    </w:p>
    <w:p w14:paraId="66A37F59" w14:textId="77777777" w:rsidR="00E074A0" w:rsidRPr="00E074A0" w:rsidRDefault="00E074A0" w:rsidP="00E074A0">
      <w:pPr>
        <w:pStyle w:val="NormalWeb"/>
        <w:spacing w:before="0" w:beforeAutospacing="0" w:after="0" w:afterAutospacing="0"/>
        <w:rPr>
          <w:color w:val="0E101A"/>
          <w:lang w:val="en-US"/>
        </w:rPr>
      </w:pPr>
    </w:p>
    <w:p w14:paraId="29596F0C" w14:textId="77777777" w:rsidR="00E074A0" w:rsidRDefault="00E074A0" w:rsidP="00E074A0">
      <w:pPr>
        <w:pStyle w:val="NormalWeb"/>
        <w:spacing w:before="0" w:beforeAutospacing="0" w:after="0" w:afterAutospacing="0"/>
        <w:rPr>
          <w:rStyle w:val="Strk"/>
          <w:color w:val="0E101A"/>
          <w:lang w:val="en-US"/>
        </w:rPr>
      </w:pPr>
      <w:r w:rsidRPr="00E074A0">
        <w:rPr>
          <w:rStyle w:val="Strk"/>
          <w:color w:val="0E101A"/>
          <w:lang w:val="en-US"/>
        </w:rPr>
        <w:t>Looking for a pig producer to conduct the sow trial</w:t>
      </w:r>
    </w:p>
    <w:p w14:paraId="2E66FAD7" w14:textId="77777777" w:rsidR="004F1BE6" w:rsidRPr="00E074A0" w:rsidRDefault="004F1BE6" w:rsidP="00E074A0">
      <w:pPr>
        <w:pStyle w:val="NormalWeb"/>
        <w:spacing w:before="0" w:beforeAutospacing="0" w:after="0" w:afterAutospacing="0"/>
        <w:rPr>
          <w:color w:val="0E101A"/>
          <w:lang w:val="en-US"/>
        </w:rPr>
      </w:pPr>
    </w:p>
    <w:p w14:paraId="6705E08C" w14:textId="0B5DE7CA" w:rsidR="00E074A0" w:rsidRDefault="00E074A0" w:rsidP="00E074A0">
      <w:pPr>
        <w:pStyle w:val="NormalWeb"/>
        <w:spacing w:before="0" w:beforeAutospacing="0" w:after="0" w:afterAutospacing="0"/>
        <w:rPr>
          <w:color w:val="0E101A"/>
          <w:lang w:val="en-US"/>
        </w:rPr>
      </w:pPr>
      <w:r w:rsidRPr="00E074A0">
        <w:rPr>
          <w:color w:val="0E101A"/>
          <w:lang w:val="en-US"/>
        </w:rPr>
        <w:t xml:space="preserve">European Proteins feed </w:t>
      </w:r>
      <w:r w:rsidR="00072CBB" w:rsidRPr="00E074A0">
        <w:rPr>
          <w:color w:val="0E101A"/>
          <w:lang w:val="en-US"/>
        </w:rPr>
        <w:t>advisor, Pia</w:t>
      </w:r>
      <w:r w:rsidRPr="00E074A0">
        <w:rPr>
          <w:color w:val="0E101A"/>
          <w:lang w:val="en-US"/>
        </w:rPr>
        <w:t xml:space="preserve"> Sørensen and Marianne Kaiser from Aarhus University</w:t>
      </w:r>
      <w:r w:rsidR="00072CBB">
        <w:rPr>
          <w:color w:val="0E101A"/>
          <w:lang w:val="en-US"/>
        </w:rPr>
        <w:t>,</w:t>
      </w:r>
      <w:r w:rsidRPr="00E074A0">
        <w:rPr>
          <w:color w:val="0E101A"/>
          <w:lang w:val="en-US"/>
        </w:rPr>
        <w:t xml:space="preserve"> are looking for a sow herd fit to conduct the trial. </w:t>
      </w:r>
    </w:p>
    <w:p w14:paraId="3352C457" w14:textId="77777777" w:rsidR="008B5A17" w:rsidRPr="00E074A0" w:rsidRDefault="008B5A17" w:rsidP="00E074A0">
      <w:pPr>
        <w:pStyle w:val="NormalWeb"/>
        <w:spacing w:before="0" w:beforeAutospacing="0" w:after="0" w:afterAutospacing="0"/>
        <w:rPr>
          <w:color w:val="0E101A"/>
          <w:lang w:val="en-US"/>
        </w:rPr>
      </w:pPr>
    </w:p>
    <w:p w14:paraId="678435BF" w14:textId="6FF3E9DD" w:rsidR="00E074A0" w:rsidRPr="00E074A0" w:rsidRDefault="00E074A0" w:rsidP="00E074A0">
      <w:pPr>
        <w:pStyle w:val="NormalWeb"/>
        <w:spacing w:before="0" w:beforeAutospacing="0" w:after="0" w:afterAutospacing="0"/>
        <w:rPr>
          <w:color w:val="0E101A"/>
          <w:lang w:val="en-US"/>
        </w:rPr>
      </w:pPr>
      <w:r w:rsidRPr="00E074A0">
        <w:rPr>
          <w:color w:val="0E101A"/>
          <w:lang w:val="en-US"/>
        </w:rPr>
        <w:t xml:space="preserve">" We are visiting sow farms matching the needs of the experiment, and where the pig producer has a genuine interest in participating in the trial, </w:t>
      </w:r>
      <w:r w:rsidR="00072CBB" w:rsidRPr="00E074A0">
        <w:rPr>
          <w:color w:val="0E101A"/>
          <w:lang w:val="en-US"/>
        </w:rPr>
        <w:t>which</w:t>
      </w:r>
      <w:r w:rsidRPr="00E074A0">
        <w:rPr>
          <w:color w:val="0E101A"/>
          <w:lang w:val="en-US"/>
        </w:rPr>
        <w:t xml:space="preserve"> will take a year to complete", say's Pia Sørensen. </w:t>
      </w:r>
    </w:p>
    <w:p w14:paraId="6CF5CCF2" w14:textId="77777777" w:rsidR="008B5A17" w:rsidRDefault="008B5A17" w:rsidP="00E074A0">
      <w:pPr>
        <w:pStyle w:val="NormalWeb"/>
        <w:spacing w:before="0" w:beforeAutospacing="0" w:after="0" w:afterAutospacing="0"/>
        <w:rPr>
          <w:color w:val="0E101A"/>
          <w:lang w:val="en-US"/>
        </w:rPr>
      </w:pPr>
    </w:p>
    <w:p w14:paraId="560EC6E3" w14:textId="09431127" w:rsidR="00E074A0" w:rsidRPr="00E074A0" w:rsidRDefault="00E074A0" w:rsidP="00E074A0">
      <w:pPr>
        <w:pStyle w:val="NormalWeb"/>
        <w:spacing w:before="0" w:beforeAutospacing="0" w:after="0" w:afterAutospacing="0"/>
        <w:rPr>
          <w:color w:val="0E101A"/>
          <w:lang w:val="en-US"/>
        </w:rPr>
      </w:pPr>
      <w:r w:rsidRPr="00E074A0">
        <w:rPr>
          <w:color w:val="0E101A"/>
          <w:lang w:val="en-US"/>
        </w:rPr>
        <w:t xml:space="preserve">The trial </w:t>
      </w:r>
      <w:proofErr w:type="gramStart"/>
      <w:r w:rsidRPr="00E074A0">
        <w:rPr>
          <w:color w:val="0E101A"/>
          <w:lang w:val="en-US"/>
        </w:rPr>
        <w:t>is expected</w:t>
      </w:r>
      <w:proofErr w:type="gramEnd"/>
      <w:r w:rsidRPr="00E074A0">
        <w:rPr>
          <w:color w:val="0E101A"/>
          <w:lang w:val="en-US"/>
        </w:rPr>
        <w:t xml:space="preserve"> to start in January 2023.</w:t>
      </w:r>
    </w:p>
    <w:p w14:paraId="0FF0DEE4" w14:textId="77777777" w:rsidR="00E074A0" w:rsidRPr="00E074A0" w:rsidRDefault="00E074A0" w:rsidP="00E074A0">
      <w:pPr>
        <w:pStyle w:val="NormalWeb"/>
        <w:spacing w:before="0" w:beforeAutospacing="0" w:after="0" w:afterAutospacing="0"/>
        <w:rPr>
          <w:color w:val="0E101A"/>
          <w:lang w:val="en-US"/>
        </w:rPr>
      </w:pPr>
    </w:p>
    <w:p w14:paraId="26A37DF0" w14:textId="77777777" w:rsidR="00E074A0" w:rsidRPr="00E074A0" w:rsidRDefault="00E074A0" w:rsidP="00E074A0">
      <w:pPr>
        <w:pStyle w:val="NormalWeb"/>
        <w:spacing w:before="0" w:beforeAutospacing="0" w:after="0" w:afterAutospacing="0"/>
        <w:rPr>
          <w:color w:val="0E101A"/>
          <w:lang w:val="en-US"/>
        </w:rPr>
      </w:pPr>
      <w:r w:rsidRPr="00E074A0">
        <w:rPr>
          <w:rStyle w:val="Strk"/>
          <w:color w:val="0E101A"/>
          <w:lang w:val="en-US"/>
        </w:rPr>
        <w:t>About European protein</w:t>
      </w:r>
    </w:p>
    <w:p w14:paraId="69232100" w14:textId="77777777" w:rsidR="00E074A0" w:rsidRPr="00F81BB4" w:rsidRDefault="00E074A0" w:rsidP="00E074A0">
      <w:pPr>
        <w:pStyle w:val="NormalWeb"/>
        <w:spacing w:before="0" w:beforeAutospacing="0" w:after="0" w:afterAutospacing="0"/>
        <w:rPr>
          <w:color w:val="0E101A"/>
          <w:lang w:val="en-US"/>
        </w:rPr>
      </w:pPr>
      <w:r w:rsidRPr="00E074A0">
        <w:rPr>
          <w:color w:val="0E101A"/>
          <w:lang w:val="en-US"/>
        </w:rPr>
        <w:t xml:space="preserve">European Protein is a Danish family-owned protein producer working to improve health for animals and businesses since 2011. The company produces lacto-fermented protein through biotechnology from its production sites in Denmark, Ukraine, and the US. </w:t>
      </w:r>
      <w:r w:rsidRPr="00F81BB4">
        <w:rPr>
          <w:color w:val="0E101A"/>
          <w:lang w:val="en-US"/>
        </w:rPr>
        <w:t>For more information, go to </w:t>
      </w:r>
      <w:hyperlink r:id="rId13" w:tgtFrame="_blank" w:history="1">
        <w:r w:rsidRPr="00F81BB4">
          <w:rPr>
            <w:rStyle w:val="Hyperlink"/>
            <w:color w:val="4A6EE0"/>
            <w:lang w:val="en-US"/>
          </w:rPr>
          <w:t>www.europeanprotein.com</w:t>
        </w:r>
      </w:hyperlink>
    </w:p>
    <w:p w14:paraId="7CA71086" w14:textId="77777777" w:rsidR="00A011E7" w:rsidRDefault="00A011E7" w:rsidP="00F53073">
      <w:pPr>
        <w:ind w:right="1474"/>
        <w:rPr>
          <w:rStyle w:val="Hyperlink"/>
          <w:rFonts w:ascii="Times New Roman" w:hAnsi="Times New Roman" w:cs="Times New Roman"/>
          <w:b/>
          <w:color w:val="auto"/>
          <w:sz w:val="22"/>
          <w:szCs w:val="22"/>
          <w:u w:val="none"/>
          <w:lang w:val="en-US"/>
        </w:rPr>
      </w:pPr>
    </w:p>
    <w:p w14:paraId="2BA7BEB0" w14:textId="3031E196" w:rsidR="00F53073" w:rsidRPr="00D9243C" w:rsidRDefault="00F53073" w:rsidP="00F53073">
      <w:pPr>
        <w:ind w:right="1474"/>
        <w:rPr>
          <w:rStyle w:val="Hyperlink"/>
          <w:rFonts w:ascii="Times New Roman" w:hAnsi="Times New Roman" w:cs="Times New Roman"/>
          <w:b/>
          <w:bCs/>
          <w:color w:val="auto"/>
          <w:sz w:val="22"/>
          <w:szCs w:val="22"/>
          <w:u w:val="none"/>
          <w:lang w:val="en-US"/>
        </w:rPr>
      </w:pPr>
      <w:r w:rsidRPr="00D9243C">
        <w:rPr>
          <w:rStyle w:val="Hyperlink"/>
          <w:rFonts w:ascii="Times New Roman" w:hAnsi="Times New Roman" w:cs="Times New Roman"/>
          <w:b/>
          <w:color w:val="auto"/>
          <w:sz w:val="22"/>
          <w:szCs w:val="22"/>
          <w:u w:val="none"/>
          <w:lang w:val="en-US"/>
        </w:rPr>
        <w:t>M</w:t>
      </w:r>
      <w:r w:rsidR="00011229" w:rsidRPr="00D9243C">
        <w:rPr>
          <w:rStyle w:val="Hyperlink"/>
          <w:rFonts w:ascii="Times New Roman" w:hAnsi="Times New Roman" w:cs="Times New Roman"/>
          <w:b/>
          <w:color w:val="auto"/>
          <w:sz w:val="22"/>
          <w:szCs w:val="22"/>
          <w:u w:val="none"/>
          <w:lang w:val="en-US"/>
        </w:rPr>
        <w:t>ore</w:t>
      </w:r>
      <w:r w:rsidRPr="00D9243C">
        <w:rPr>
          <w:rStyle w:val="Hyperlink"/>
          <w:rFonts w:ascii="Times New Roman" w:hAnsi="Times New Roman" w:cs="Times New Roman"/>
          <w:b/>
          <w:color w:val="auto"/>
          <w:sz w:val="22"/>
          <w:szCs w:val="22"/>
          <w:u w:val="none"/>
          <w:lang w:val="en-US"/>
        </w:rPr>
        <w:t xml:space="preserve"> information</w:t>
      </w:r>
    </w:p>
    <w:p w14:paraId="29AF946B" w14:textId="3C0A6E32" w:rsidR="00F53073" w:rsidRPr="00D9243C" w:rsidRDefault="00F53073" w:rsidP="00F53073">
      <w:pPr>
        <w:ind w:right="1474"/>
        <w:rPr>
          <w:rFonts w:ascii="Times New Roman" w:hAnsi="Times New Roman" w:cs="Times New Roman"/>
          <w:color w:val="0000FF" w:themeColor="hyperlink"/>
          <w:sz w:val="22"/>
          <w:szCs w:val="22"/>
          <w:lang w:val="en-US"/>
        </w:rPr>
      </w:pPr>
      <w:r w:rsidRPr="00D9243C">
        <w:rPr>
          <w:rFonts w:ascii="Times New Roman" w:hAnsi="Times New Roman" w:cs="Times New Roman"/>
          <w:color w:val="0000FF" w:themeColor="hyperlink"/>
          <w:sz w:val="22"/>
          <w:szCs w:val="22"/>
          <w:lang w:val="en-US"/>
        </w:rPr>
        <w:t xml:space="preserve">Jens Legarth, </w:t>
      </w:r>
      <w:r w:rsidR="00877E8C" w:rsidRPr="00D9243C">
        <w:rPr>
          <w:rFonts w:ascii="Times New Roman" w:hAnsi="Times New Roman" w:cs="Times New Roman"/>
          <w:color w:val="0000FF" w:themeColor="hyperlink"/>
          <w:sz w:val="22"/>
          <w:szCs w:val="22"/>
          <w:lang w:val="en-US"/>
        </w:rPr>
        <w:t xml:space="preserve">CEO, </w:t>
      </w:r>
      <w:hyperlink r:id="rId14" w:history="1">
        <w:r w:rsidR="00877E8C" w:rsidRPr="00D9243C">
          <w:rPr>
            <w:rStyle w:val="Hyperlink"/>
            <w:rFonts w:ascii="Times New Roman" w:hAnsi="Times New Roman" w:cs="Times New Roman"/>
            <w:sz w:val="22"/>
            <w:szCs w:val="22"/>
            <w:lang w:val="en-US"/>
          </w:rPr>
          <w:t>jel@europeanprotein.com</w:t>
        </w:r>
      </w:hyperlink>
    </w:p>
    <w:p w14:paraId="6C28680B" w14:textId="79E3CE61" w:rsidR="00877E8C" w:rsidRPr="00877E8C" w:rsidRDefault="00877E8C" w:rsidP="00877E8C">
      <w:pPr>
        <w:ind w:right="1474"/>
        <w:rPr>
          <w:rFonts w:ascii="Times New Roman" w:hAnsi="Times New Roman" w:cs="Times New Roman"/>
          <w:color w:val="0000FF" w:themeColor="hyperlink"/>
          <w:sz w:val="22"/>
          <w:szCs w:val="22"/>
        </w:rPr>
      </w:pPr>
      <w:r w:rsidRPr="00877E8C">
        <w:rPr>
          <w:rFonts w:ascii="Times New Roman" w:hAnsi="Times New Roman" w:cs="Times New Roman"/>
          <w:color w:val="0000FF" w:themeColor="hyperlink"/>
          <w:sz w:val="22"/>
          <w:szCs w:val="22"/>
        </w:rPr>
        <w:t>Maria Almind,</w:t>
      </w:r>
      <w:r>
        <w:rPr>
          <w:rFonts w:ascii="Times New Roman" w:hAnsi="Times New Roman" w:cs="Times New Roman"/>
          <w:color w:val="0000FF" w:themeColor="hyperlink"/>
          <w:sz w:val="22"/>
          <w:szCs w:val="22"/>
        </w:rPr>
        <w:t xml:space="preserve"> Marketing Manager, </w:t>
      </w:r>
      <w:r w:rsidRPr="00877E8C">
        <w:rPr>
          <w:rFonts w:ascii="Times New Roman" w:hAnsi="Times New Roman" w:cs="Times New Roman"/>
          <w:color w:val="0000FF" w:themeColor="hyperlink"/>
          <w:sz w:val="22"/>
          <w:szCs w:val="22"/>
        </w:rPr>
        <w:t xml:space="preserve"> </w:t>
      </w:r>
      <w:hyperlink r:id="rId15" w:history="1">
        <w:r w:rsidRPr="00877E8C">
          <w:rPr>
            <w:rStyle w:val="Hyperlink"/>
            <w:rFonts w:ascii="Times New Roman" w:hAnsi="Times New Roman" w:cs="Times New Roman"/>
            <w:sz w:val="22"/>
            <w:szCs w:val="22"/>
          </w:rPr>
          <w:t>maa@europeanprotein.com</w:t>
        </w:r>
      </w:hyperlink>
    </w:p>
    <w:p w14:paraId="4FDD867E" w14:textId="3AEBE7C9" w:rsidR="00F53073" w:rsidRPr="00877E8C" w:rsidRDefault="00011229" w:rsidP="00F53073">
      <w:pPr>
        <w:ind w:right="1474"/>
        <w:rPr>
          <w:rFonts w:ascii="Times New Roman" w:hAnsi="Times New Roman" w:cs="Times New Roman"/>
          <w:color w:val="0000FF" w:themeColor="hyperlink"/>
          <w:sz w:val="22"/>
          <w:szCs w:val="22"/>
          <w:lang w:val="en-US"/>
        </w:rPr>
      </w:pPr>
      <w:r>
        <w:rPr>
          <w:rFonts w:ascii="Times New Roman" w:hAnsi="Times New Roman" w:cs="Times New Roman"/>
          <w:b/>
          <w:bCs/>
          <w:sz w:val="22"/>
          <w:szCs w:val="22"/>
          <w:lang w:val="en-US"/>
        </w:rPr>
        <w:t>Images</w:t>
      </w:r>
      <w:r w:rsidR="00F53073" w:rsidRPr="00877E8C">
        <w:rPr>
          <w:rFonts w:ascii="Times New Roman" w:hAnsi="Times New Roman" w:cs="Times New Roman"/>
          <w:b/>
          <w:bCs/>
          <w:sz w:val="22"/>
          <w:szCs w:val="22"/>
          <w:lang w:val="en-US"/>
        </w:rPr>
        <w:t>:</w:t>
      </w:r>
    </w:p>
    <w:p w14:paraId="007D5D67" w14:textId="77777777" w:rsidR="00F53073" w:rsidRDefault="00F53073" w:rsidP="00F53073">
      <w:pPr>
        <w:keepNext/>
        <w:ind w:right="1474"/>
      </w:pPr>
      <w:r>
        <w:rPr>
          <w:rFonts w:eastAsia="Times New Roman"/>
          <w:noProof/>
          <w:lang w:eastAsia="da-DK"/>
        </w:rPr>
        <w:lastRenderedPageBreak/>
        <w:drawing>
          <wp:inline distT="0" distB="0" distL="0" distR="0" wp14:anchorId="5FBA769D" wp14:editId="0B0ACA72">
            <wp:extent cx="5153025" cy="3071605"/>
            <wp:effectExtent l="0" t="0" r="0" b="0"/>
            <wp:docPr id="1" name="Billede 1" descr="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D1C1CC-8E38-44A5-BA82-ED6626310937" descr="IMG_0272.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20529"/>
                    <a:stretch/>
                  </pic:blipFill>
                  <pic:spPr bwMode="auto">
                    <a:xfrm>
                      <a:off x="0" y="0"/>
                      <a:ext cx="5205493" cy="3102880"/>
                    </a:xfrm>
                    <a:prstGeom prst="rect">
                      <a:avLst/>
                    </a:prstGeom>
                    <a:noFill/>
                    <a:ln>
                      <a:noFill/>
                    </a:ln>
                    <a:extLst>
                      <a:ext uri="{53640926-AAD7-44D8-BBD7-CCE9431645EC}">
                        <a14:shadowObscured xmlns:a14="http://schemas.microsoft.com/office/drawing/2010/main"/>
                      </a:ext>
                    </a:extLst>
                  </pic:spPr>
                </pic:pic>
              </a:graphicData>
            </a:graphic>
          </wp:inline>
        </w:drawing>
      </w:r>
    </w:p>
    <w:p w14:paraId="6474F2C9" w14:textId="14C328EA" w:rsidR="00F53073" w:rsidRPr="00011229" w:rsidRDefault="00F53073" w:rsidP="00F53073">
      <w:pPr>
        <w:pStyle w:val="Billedtekst"/>
        <w:ind w:right="1474"/>
        <w:rPr>
          <w:lang w:val="en-US"/>
        </w:rPr>
      </w:pPr>
      <w:r>
        <w:fldChar w:fldCharType="begin"/>
      </w:r>
      <w:r w:rsidRPr="00011229">
        <w:rPr>
          <w:lang w:val="en-US"/>
        </w:rPr>
        <w:instrText xml:space="preserve"> SEQ Figure \* ARABIC </w:instrText>
      </w:r>
      <w:r>
        <w:fldChar w:fldCharType="separate"/>
      </w:r>
      <w:r w:rsidR="00517736">
        <w:rPr>
          <w:noProof/>
          <w:lang w:val="en-US"/>
        </w:rPr>
        <w:t>1</w:t>
      </w:r>
      <w:r>
        <w:rPr>
          <w:noProof/>
        </w:rPr>
        <w:fldChar w:fldCharType="end"/>
      </w:r>
      <w:r w:rsidRPr="00011229">
        <w:rPr>
          <w:lang w:val="en-US"/>
        </w:rPr>
        <w:t xml:space="preserve"> </w:t>
      </w:r>
      <w:r w:rsidR="00011229" w:rsidRPr="00011229">
        <w:rPr>
          <w:lang w:val="en-US"/>
        </w:rPr>
        <w:t>Image of gestated so</w:t>
      </w:r>
      <w:r w:rsidR="00011229">
        <w:rPr>
          <w:lang w:val="en-US"/>
        </w:rPr>
        <w:t>ws</w:t>
      </w:r>
      <w:r w:rsidRPr="00011229">
        <w:rPr>
          <w:lang w:val="en-US"/>
        </w:rPr>
        <w:t>, European Protein</w:t>
      </w:r>
    </w:p>
    <w:p w14:paraId="21F2EE15" w14:textId="60D69199" w:rsidR="00F53073" w:rsidRDefault="00F53073" w:rsidP="00F53073">
      <w:pPr>
        <w:ind w:right="1474"/>
      </w:pPr>
      <w:r w:rsidRPr="00011229">
        <w:rPr>
          <w:rFonts w:ascii="Times New Roman" w:hAnsi="Times New Roman" w:cs="Times New Roman"/>
          <w:b/>
          <w:bCs/>
          <w:lang w:val="en-US"/>
        </w:rPr>
        <w:t xml:space="preserve"> </w:t>
      </w:r>
      <w:r>
        <w:rPr>
          <w:rFonts w:ascii="Times New Roman" w:hAnsi="Times New Roman" w:cs="Times New Roman"/>
          <w:noProof/>
          <w:lang w:eastAsia="da-DK"/>
        </w:rPr>
        <w:drawing>
          <wp:inline distT="0" distB="0" distL="0" distR="0" wp14:anchorId="3D15476C" wp14:editId="2A16EAA9">
            <wp:extent cx="3876675" cy="1638969"/>
            <wp:effectExtent l="0" t="0" r="0" b="0"/>
            <wp:docPr id="3" name="Billede 3" descr="Et billede, der indeholder tekst, c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cd&#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9103" cy="1656906"/>
                    </a:xfrm>
                    <a:prstGeom prst="rect">
                      <a:avLst/>
                    </a:prstGeom>
                    <a:noFill/>
                    <a:ln>
                      <a:noFill/>
                    </a:ln>
                  </pic:spPr>
                </pic:pic>
              </a:graphicData>
            </a:graphic>
          </wp:inline>
        </w:drawing>
      </w:r>
    </w:p>
    <w:p w14:paraId="69703061" w14:textId="3783772A" w:rsidR="00156F63" w:rsidRPr="00011229" w:rsidRDefault="00F53073" w:rsidP="005B094C">
      <w:pPr>
        <w:pStyle w:val="Billedtekst"/>
        <w:rPr>
          <w:lang w:val="en-US"/>
        </w:rPr>
      </w:pPr>
      <w:r>
        <w:rPr>
          <w:rFonts w:ascii="Times New Roman" w:hAnsi="Times New Roman" w:cs="Times New Roman"/>
          <w:lang w:val="en-US"/>
        </w:rPr>
        <w:fldChar w:fldCharType="begin"/>
      </w:r>
      <w:r w:rsidRPr="00011229">
        <w:rPr>
          <w:rFonts w:ascii="Times New Roman" w:hAnsi="Times New Roman" w:cs="Times New Roman"/>
          <w:lang w:val="en-US"/>
        </w:rPr>
        <w:instrText xml:space="preserve"> SEQ Figure \* ARABIC </w:instrText>
      </w:r>
      <w:r>
        <w:rPr>
          <w:rFonts w:ascii="Times New Roman" w:hAnsi="Times New Roman" w:cs="Times New Roman"/>
          <w:lang w:val="en-US"/>
        </w:rPr>
        <w:fldChar w:fldCharType="separate"/>
      </w:r>
      <w:r w:rsidR="00517736">
        <w:rPr>
          <w:rFonts w:ascii="Times New Roman" w:hAnsi="Times New Roman" w:cs="Times New Roman"/>
          <w:noProof/>
          <w:lang w:val="en-US"/>
        </w:rPr>
        <w:t>2</w:t>
      </w:r>
      <w:r>
        <w:rPr>
          <w:rFonts w:ascii="Times New Roman" w:hAnsi="Times New Roman" w:cs="Times New Roman"/>
          <w:lang w:val="en-US"/>
        </w:rPr>
        <w:fldChar w:fldCharType="end"/>
      </w:r>
      <w:r w:rsidRPr="00011229">
        <w:rPr>
          <w:lang w:val="en-US"/>
        </w:rPr>
        <w:t>: Partner</w:t>
      </w:r>
      <w:r w:rsidR="00011229" w:rsidRPr="00011229">
        <w:rPr>
          <w:lang w:val="en-US"/>
        </w:rPr>
        <w:t>s of the SEAMARK project</w:t>
      </w:r>
      <w:r w:rsidRPr="00011229">
        <w:rPr>
          <w:lang w:val="en-US"/>
        </w:rPr>
        <w:t>.</w:t>
      </w:r>
    </w:p>
    <w:sectPr w:rsidR="00156F63" w:rsidRPr="00011229" w:rsidSect="004466AD">
      <w:headerReference w:type="default" r:id="rId17"/>
      <w:footerReference w:type="default" r:id="rId18"/>
      <w:pgSz w:w="11900" w:h="16840"/>
      <w:pgMar w:top="2693" w:right="1418" w:bottom="1440" w:left="1797" w:header="709"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9AA8" w14:textId="77777777" w:rsidR="00905E8E" w:rsidRDefault="00905E8E" w:rsidP="007E3A8B">
      <w:pPr>
        <w:spacing w:after="0"/>
      </w:pPr>
      <w:r>
        <w:separator/>
      </w:r>
    </w:p>
  </w:endnote>
  <w:endnote w:type="continuationSeparator" w:id="0">
    <w:p w14:paraId="6F791EB6" w14:textId="77777777" w:rsidR="00905E8E" w:rsidRDefault="00905E8E" w:rsidP="007E3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a Office">
    <w:altName w:val="Tahom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ender Pro Medium">
    <w:panose1 w:val="02000606040000020004"/>
    <w:charset w:val="00"/>
    <w:family w:val="modern"/>
    <w:notTrueType/>
    <w:pitch w:val="variable"/>
    <w:sig w:usb0="800002AF" w:usb1="5000204A" w:usb2="00000000" w:usb3="00000000" w:csb0="0000009F" w:csb1="00000000"/>
  </w:font>
  <w:font w:name="BlenderPro-Bold">
    <w:altName w:val="Blender Pro Book"/>
    <w:panose1 w:val="00000000000000000000"/>
    <w:charset w:val="4D"/>
    <w:family w:val="auto"/>
    <w:notTrueType/>
    <w:pitch w:val="default"/>
    <w:sig w:usb0="00000003" w:usb1="00000000" w:usb2="00000000" w:usb3="00000000" w:csb0="00000001" w:csb1="00000000"/>
  </w:font>
  <w:font w:name="Blender Pro Book">
    <w:panose1 w:val="02000506030000020004"/>
    <w:charset w:val="00"/>
    <w:family w:val="modern"/>
    <w:notTrueType/>
    <w:pitch w:val="variable"/>
    <w:sig w:usb0="800002AF" w:usb1="5000204A" w:usb2="00000000" w:usb3="00000000" w:csb0="0000009F" w:csb1="00000000"/>
  </w:font>
  <w:font w:name="BlenderPro-Medium">
    <w:altName w:val="Blender Pro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88F8" w14:textId="77777777" w:rsidR="003B67C6" w:rsidRPr="00C647C7" w:rsidRDefault="003B67C6" w:rsidP="00E67120">
    <w:pPr>
      <w:pStyle w:val="EPfooter"/>
      <w:rPr>
        <w:rFonts w:cs="BlenderPro-Bold"/>
        <w:bCs/>
        <w:lang w:val="da-DK"/>
      </w:rPr>
    </w:pPr>
    <w:r w:rsidRPr="00B74B9C">
      <w:rPr>
        <w:lang w:val="da-DK" w:eastAsia="da-DK"/>
      </w:rPr>
      <mc:AlternateContent>
        <mc:Choice Requires="wps">
          <w:drawing>
            <wp:anchor distT="0" distB="0" distL="114300" distR="114300" simplePos="0" relativeHeight="251659264" behindDoc="0" locked="0" layoutInCell="1" allowOverlap="1" wp14:anchorId="58604CD2" wp14:editId="6EFE7D9B">
              <wp:simplePos x="0" y="0"/>
              <wp:positionH relativeFrom="column">
                <wp:posOffset>4577316</wp:posOffset>
              </wp:positionH>
              <wp:positionV relativeFrom="paragraph">
                <wp:posOffset>15166</wp:posOffset>
              </wp:positionV>
              <wp:extent cx="0" cy="839972"/>
              <wp:effectExtent l="0" t="0" r="25400" b="24130"/>
              <wp:wrapNone/>
              <wp:docPr id="2" name="Straight Connector 2"/>
              <wp:cNvGraphicFramePr/>
              <a:graphic xmlns:a="http://schemas.openxmlformats.org/drawingml/2006/main">
                <a:graphicData uri="http://schemas.microsoft.com/office/word/2010/wordprocessingShape">
                  <wps:wsp>
                    <wps:cNvCnPr/>
                    <wps:spPr>
                      <a:xfrm>
                        <a:off x="0" y="0"/>
                        <a:ext cx="0" cy="839972"/>
                      </a:xfrm>
                      <a:prstGeom prst="line">
                        <a:avLst/>
                      </a:prstGeom>
                      <a:ln>
                        <a:solidFill>
                          <a:srgbClr val="005F6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B752D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0.4pt,1.2pt" to="360.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" strokecolor="#005f6e" strokeweight="2pt"/>
          </w:pict>
        </mc:Fallback>
      </mc:AlternateContent>
    </w:r>
    <w:r w:rsidRPr="00C647C7">
      <w:rPr>
        <w:lang w:val="da-DK"/>
      </w:rPr>
      <w:t>Vorbassevej 12</w:t>
    </w:r>
  </w:p>
  <w:p w14:paraId="32994532" w14:textId="0878E0D9" w:rsidR="003B67C6" w:rsidRPr="00C647C7" w:rsidRDefault="009572E2" w:rsidP="00E67120">
    <w:pPr>
      <w:pStyle w:val="EPfooter"/>
      <w:rPr>
        <w:rFonts w:cs="BlenderPro-Bold"/>
        <w:bCs/>
        <w:lang w:val="da-DK"/>
      </w:rPr>
    </w:pPr>
    <w:r w:rsidRPr="00C647C7">
      <w:rPr>
        <w:lang w:val="da-DK"/>
      </w:rPr>
      <w:t>662</w:t>
    </w:r>
    <w:r w:rsidR="003B67C6" w:rsidRPr="00C647C7">
      <w:rPr>
        <w:lang w:val="da-DK"/>
      </w:rPr>
      <w:t>2 Bække</w:t>
    </w:r>
  </w:p>
  <w:p w14:paraId="3D00645C" w14:textId="41CF84B9" w:rsidR="003B67C6" w:rsidRPr="00C647C7" w:rsidRDefault="003B67C6" w:rsidP="00E67120">
    <w:pPr>
      <w:pStyle w:val="EPfooter"/>
      <w:rPr>
        <w:lang w:val="da-DK"/>
      </w:rPr>
    </w:pPr>
    <w:r w:rsidRPr="00C647C7">
      <w:rPr>
        <w:lang w:val="da-DK"/>
      </w:rPr>
      <w:t>Denmark</w:t>
    </w:r>
  </w:p>
  <w:p w14:paraId="5316E50D" w14:textId="373363A7" w:rsidR="003B67C6" w:rsidRPr="00C647C7" w:rsidRDefault="003B67C6" w:rsidP="00E67120">
    <w:pPr>
      <w:pStyle w:val="EPfooter"/>
      <w:rPr>
        <w:rFonts w:cs="BlenderPro-Bold"/>
        <w:bCs/>
        <w:lang w:val="da-DK"/>
      </w:rPr>
    </w:pPr>
  </w:p>
  <w:p w14:paraId="305E1670" w14:textId="4982C23A" w:rsidR="003B67C6" w:rsidRPr="00C647C7" w:rsidRDefault="003B67C6" w:rsidP="00E67120">
    <w:pPr>
      <w:pStyle w:val="EPfooter"/>
      <w:rPr>
        <w:rFonts w:cs="BlenderPro-Bold"/>
        <w:bCs/>
        <w:lang w:val="da-DK"/>
      </w:rPr>
    </w:pPr>
    <w:r>
      <w:rPr>
        <w:rFonts w:ascii="BlenderPro-Medium" w:hAnsi="BlenderPro-Medium"/>
        <w:lang w:val="da-DK" w:eastAsia="da-DK"/>
      </w:rPr>
      <w:drawing>
        <wp:anchor distT="0" distB="0" distL="114300" distR="114300" simplePos="0" relativeHeight="251663360" behindDoc="0" locked="0" layoutInCell="1" allowOverlap="1" wp14:anchorId="707FEBD1" wp14:editId="7473B81D">
          <wp:simplePos x="0" y="0"/>
          <wp:positionH relativeFrom="column">
            <wp:posOffset>2843813</wp:posOffset>
          </wp:positionH>
          <wp:positionV relativeFrom="paragraph">
            <wp:posOffset>17145</wp:posOffset>
          </wp:positionV>
          <wp:extent cx="1565343" cy="337623"/>
          <wp:effectExtent l="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5343" cy="337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7C7">
      <w:rPr>
        <w:lang w:val="da-DK"/>
      </w:rPr>
      <w:t>www.europeanprotein.com</w:t>
    </w:r>
  </w:p>
  <w:p w14:paraId="248FA40D" w14:textId="77777777" w:rsidR="003B67C6" w:rsidRPr="00B74B9C" w:rsidRDefault="003B67C6" w:rsidP="00E67120">
    <w:pPr>
      <w:pStyle w:val="EPfooter"/>
      <w:rPr>
        <w:rFonts w:cs="BlenderPro-Bold"/>
        <w:bCs/>
      </w:rPr>
    </w:pPr>
    <w:r w:rsidRPr="00B74B9C">
      <w:t>info@europeanprotein.com</w:t>
    </w:r>
  </w:p>
  <w:p w14:paraId="359546A3" w14:textId="66039D06" w:rsidR="003B67C6" w:rsidRPr="00B74B9C" w:rsidRDefault="003B67C6" w:rsidP="00E67120">
    <w:pPr>
      <w:pStyle w:val="EPfooter"/>
    </w:pPr>
    <w:r w:rsidRPr="00B74B9C">
      <w:t xml:space="preserve">+45 </w:t>
    </w:r>
    <w:r w:rsidR="000C3B09">
      <w:t>7538 8040</w:t>
    </w:r>
  </w:p>
  <w:p w14:paraId="3AC3B2BB" w14:textId="2FEA27CA" w:rsidR="003B67C6" w:rsidRPr="00086BE5" w:rsidRDefault="003B67C6" w:rsidP="00E67120">
    <w:pPr>
      <w:pStyle w:val="EPfooter"/>
      <w:rPr>
        <w:rFonts w:ascii="BlenderPro-Medium" w:hAnsi="BlenderPro-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42E1D" w14:textId="77777777" w:rsidR="00905E8E" w:rsidRDefault="00905E8E" w:rsidP="007E3A8B">
      <w:pPr>
        <w:spacing w:after="0"/>
      </w:pPr>
      <w:r>
        <w:separator/>
      </w:r>
    </w:p>
  </w:footnote>
  <w:footnote w:type="continuationSeparator" w:id="0">
    <w:p w14:paraId="295534FE" w14:textId="77777777" w:rsidR="00905E8E" w:rsidRDefault="00905E8E" w:rsidP="007E3A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5C47" w14:textId="7BA5ECFA" w:rsidR="003B67C6" w:rsidRDefault="003B67C6" w:rsidP="003B67C6">
    <w:pPr>
      <w:pStyle w:val="EPfooter"/>
      <w:tabs>
        <w:tab w:val="left" w:pos="7513"/>
      </w:tabs>
      <w:ind w:left="6480"/>
    </w:pPr>
    <w:r w:rsidRPr="003B67C6">
      <w:rPr>
        <w:lang w:val="da-DK" w:eastAsia="da-DK"/>
      </w:rPr>
      <w:drawing>
        <wp:anchor distT="0" distB="0" distL="114300" distR="114300" simplePos="0" relativeHeight="251662336" behindDoc="0" locked="0" layoutInCell="1" allowOverlap="1" wp14:anchorId="65F2E306" wp14:editId="4BCEC0BC">
          <wp:simplePos x="0" y="0"/>
          <wp:positionH relativeFrom="column">
            <wp:posOffset>4188885</wp:posOffset>
          </wp:positionH>
          <wp:positionV relativeFrom="paragraph">
            <wp:posOffset>71120</wp:posOffset>
          </wp:positionV>
          <wp:extent cx="1780765" cy="753763"/>
          <wp:effectExtent l="0" t="0" r="0" b="825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0765" cy="7537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41A8"/>
    <w:multiLevelType w:val="hybridMultilevel"/>
    <w:tmpl w:val="127A49E6"/>
    <w:lvl w:ilvl="0" w:tplc="469C24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04A23"/>
    <w:multiLevelType w:val="multilevel"/>
    <w:tmpl w:val="DE806E9E"/>
    <w:lvl w:ilvl="0">
      <w:start w:val="1"/>
      <w:numFmt w:val="decimal"/>
      <w:pStyle w:val="Oversk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60572512">
    <w:abstractNumId w:val="0"/>
  </w:num>
  <w:num w:numId="2" w16cid:durableId="39473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A8B"/>
    <w:rsid w:val="00005F52"/>
    <w:rsid w:val="00011229"/>
    <w:rsid w:val="00014103"/>
    <w:rsid w:val="00017EBA"/>
    <w:rsid w:val="00017F5F"/>
    <w:rsid w:val="0002124D"/>
    <w:rsid w:val="0006198B"/>
    <w:rsid w:val="00066ECE"/>
    <w:rsid w:val="00072CBB"/>
    <w:rsid w:val="00086266"/>
    <w:rsid w:val="00086BE5"/>
    <w:rsid w:val="000A28C9"/>
    <w:rsid w:val="000A56C0"/>
    <w:rsid w:val="000A58A3"/>
    <w:rsid w:val="000C3B09"/>
    <w:rsid w:val="00106587"/>
    <w:rsid w:val="00126902"/>
    <w:rsid w:val="00135DEB"/>
    <w:rsid w:val="0015129A"/>
    <w:rsid w:val="00156F63"/>
    <w:rsid w:val="00172344"/>
    <w:rsid w:val="00186A4A"/>
    <w:rsid w:val="001955C5"/>
    <w:rsid w:val="001A2494"/>
    <w:rsid w:val="001C7F3F"/>
    <w:rsid w:val="001E385E"/>
    <w:rsid w:val="001F5811"/>
    <w:rsid w:val="00200F3B"/>
    <w:rsid w:val="00210D40"/>
    <w:rsid w:val="002164AB"/>
    <w:rsid w:val="002229A0"/>
    <w:rsid w:val="00245EB7"/>
    <w:rsid w:val="0026272B"/>
    <w:rsid w:val="00264B36"/>
    <w:rsid w:val="00267A27"/>
    <w:rsid w:val="00291D97"/>
    <w:rsid w:val="002B06E8"/>
    <w:rsid w:val="002B466A"/>
    <w:rsid w:val="002F4A9D"/>
    <w:rsid w:val="00330AD6"/>
    <w:rsid w:val="0033269A"/>
    <w:rsid w:val="00346754"/>
    <w:rsid w:val="0036316C"/>
    <w:rsid w:val="003648FD"/>
    <w:rsid w:val="00381501"/>
    <w:rsid w:val="00393656"/>
    <w:rsid w:val="003946D1"/>
    <w:rsid w:val="003B4413"/>
    <w:rsid w:val="003B67C6"/>
    <w:rsid w:val="003C2DBB"/>
    <w:rsid w:val="003D79DA"/>
    <w:rsid w:val="003E2EDC"/>
    <w:rsid w:val="003F1CE5"/>
    <w:rsid w:val="003F7F12"/>
    <w:rsid w:val="00403162"/>
    <w:rsid w:val="00412188"/>
    <w:rsid w:val="00424EFF"/>
    <w:rsid w:val="00436A34"/>
    <w:rsid w:val="00440E51"/>
    <w:rsid w:val="0044434F"/>
    <w:rsid w:val="004466AD"/>
    <w:rsid w:val="00454263"/>
    <w:rsid w:val="00481B73"/>
    <w:rsid w:val="00490EDD"/>
    <w:rsid w:val="004B5C24"/>
    <w:rsid w:val="004C6444"/>
    <w:rsid w:val="004D3F67"/>
    <w:rsid w:val="004D6888"/>
    <w:rsid w:val="004F1BE6"/>
    <w:rsid w:val="00517736"/>
    <w:rsid w:val="00543D6C"/>
    <w:rsid w:val="00545A92"/>
    <w:rsid w:val="005471ED"/>
    <w:rsid w:val="00557157"/>
    <w:rsid w:val="00575B89"/>
    <w:rsid w:val="005B094C"/>
    <w:rsid w:val="005B3A99"/>
    <w:rsid w:val="005B72EC"/>
    <w:rsid w:val="005C124A"/>
    <w:rsid w:val="005C4DA4"/>
    <w:rsid w:val="005C57DA"/>
    <w:rsid w:val="005C6DBD"/>
    <w:rsid w:val="0063051F"/>
    <w:rsid w:val="00674AFC"/>
    <w:rsid w:val="0069547E"/>
    <w:rsid w:val="006A625D"/>
    <w:rsid w:val="006C45E3"/>
    <w:rsid w:val="006E533A"/>
    <w:rsid w:val="0070716A"/>
    <w:rsid w:val="007169F4"/>
    <w:rsid w:val="007430B9"/>
    <w:rsid w:val="007509E4"/>
    <w:rsid w:val="007511BA"/>
    <w:rsid w:val="007539B5"/>
    <w:rsid w:val="007658D6"/>
    <w:rsid w:val="007749E5"/>
    <w:rsid w:val="007753FA"/>
    <w:rsid w:val="007E3A8B"/>
    <w:rsid w:val="00845536"/>
    <w:rsid w:val="008466F7"/>
    <w:rsid w:val="0085194F"/>
    <w:rsid w:val="0085665E"/>
    <w:rsid w:val="00861437"/>
    <w:rsid w:val="008749D7"/>
    <w:rsid w:val="00874A80"/>
    <w:rsid w:val="00877E8C"/>
    <w:rsid w:val="0089179E"/>
    <w:rsid w:val="00893EE6"/>
    <w:rsid w:val="00896978"/>
    <w:rsid w:val="008B36FE"/>
    <w:rsid w:val="008B5A17"/>
    <w:rsid w:val="008D54F6"/>
    <w:rsid w:val="008E332D"/>
    <w:rsid w:val="008E77F2"/>
    <w:rsid w:val="009045CC"/>
    <w:rsid w:val="00905E8E"/>
    <w:rsid w:val="00935D42"/>
    <w:rsid w:val="009572E2"/>
    <w:rsid w:val="00973725"/>
    <w:rsid w:val="00981089"/>
    <w:rsid w:val="00993AA8"/>
    <w:rsid w:val="00993D33"/>
    <w:rsid w:val="009A399E"/>
    <w:rsid w:val="009A77D4"/>
    <w:rsid w:val="009C2DFF"/>
    <w:rsid w:val="009C60F5"/>
    <w:rsid w:val="009D6392"/>
    <w:rsid w:val="009D67D0"/>
    <w:rsid w:val="009E096B"/>
    <w:rsid w:val="00A011E7"/>
    <w:rsid w:val="00A07A64"/>
    <w:rsid w:val="00A1247E"/>
    <w:rsid w:val="00A50D7F"/>
    <w:rsid w:val="00A51E3C"/>
    <w:rsid w:val="00A9141F"/>
    <w:rsid w:val="00A92719"/>
    <w:rsid w:val="00AA3D50"/>
    <w:rsid w:val="00AC2856"/>
    <w:rsid w:val="00AC310F"/>
    <w:rsid w:val="00AD2D41"/>
    <w:rsid w:val="00AF4E1D"/>
    <w:rsid w:val="00B045A5"/>
    <w:rsid w:val="00B120A3"/>
    <w:rsid w:val="00B142A9"/>
    <w:rsid w:val="00B16AB8"/>
    <w:rsid w:val="00B2133F"/>
    <w:rsid w:val="00B26892"/>
    <w:rsid w:val="00B40E86"/>
    <w:rsid w:val="00B42112"/>
    <w:rsid w:val="00B74A21"/>
    <w:rsid w:val="00B74B9C"/>
    <w:rsid w:val="00B777FD"/>
    <w:rsid w:val="00B813D4"/>
    <w:rsid w:val="00B81505"/>
    <w:rsid w:val="00B86821"/>
    <w:rsid w:val="00BB01D8"/>
    <w:rsid w:val="00BB5204"/>
    <w:rsid w:val="00BC6AAC"/>
    <w:rsid w:val="00BC7404"/>
    <w:rsid w:val="00BD69A6"/>
    <w:rsid w:val="00BF04F5"/>
    <w:rsid w:val="00C07ECD"/>
    <w:rsid w:val="00C1331D"/>
    <w:rsid w:val="00C27CB2"/>
    <w:rsid w:val="00C417AD"/>
    <w:rsid w:val="00C647C7"/>
    <w:rsid w:val="00C8455D"/>
    <w:rsid w:val="00C97842"/>
    <w:rsid w:val="00CC7A6B"/>
    <w:rsid w:val="00CF35D1"/>
    <w:rsid w:val="00D13837"/>
    <w:rsid w:val="00D26E30"/>
    <w:rsid w:val="00D3613B"/>
    <w:rsid w:val="00D57A07"/>
    <w:rsid w:val="00D709EA"/>
    <w:rsid w:val="00D80732"/>
    <w:rsid w:val="00D866F6"/>
    <w:rsid w:val="00D9243C"/>
    <w:rsid w:val="00DA3BA5"/>
    <w:rsid w:val="00DB2484"/>
    <w:rsid w:val="00DF791C"/>
    <w:rsid w:val="00E01485"/>
    <w:rsid w:val="00E0170C"/>
    <w:rsid w:val="00E074A0"/>
    <w:rsid w:val="00E3620D"/>
    <w:rsid w:val="00E36E79"/>
    <w:rsid w:val="00E538E3"/>
    <w:rsid w:val="00E53CB5"/>
    <w:rsid w:val="00E67120"/>
    <w:rsid w:val="00E709A1"/>
    <w:rsid w:val="00E813E3"/>
    <w:rsid w:val="00E8179D"/>
    <w:rsid w:val="00E908A1"/>
    <w:rsid w:val="00E93B64"/>
    <w:rsid w:val="00EA37B1"/>
    <w:rsid w:val="00EC2B38"/>
    <w:rsid w:val="00ED548B"/>
    <w:rsid w:val="00ED756F"/>
    <w:rsid w:val="00F068C1"/>
    <w:rsid w:val="00F150F1"/>
    <w:rsid w:val="00F2136B"/>
    <w:rsid w:val="00F33B33"/>
    <w:rsid w:val="00F4017D"/>
    <w:rsid w:val="00F44A1B"/>
    <w:rsid w:val="00F46EB3"/>
    <w:rsid w:val="00F53073"/>
    <w:rsid w:val="00F65E4F"/>
    <w:rsid w:val="00F81BB4"/>
    <w:rsid w:val="00F86766"/>
    <w:rsid w:val="00F878EF"/>
    <w:rsid w:val="00F973F3"/>
    <w:rsid w:val="00FC5C36"/>
  </w:rsids>
  <m:mathPr>
    <m:mathFont m:val="Cambria Math"/>
    <m:brkBin m:val="before"/>
    <m:brkBinSub m:val="--"/>
    <m:smallFrac/>
    <m:dispDef/>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A962CA"/>
  <w15:docId w15:val="{9278C1DE-9530-4ADD-9ED4-7EC08D55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a-DK"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SB_Brødtekst"/>
    <w:qFormat/>
    <w:rsid w:val="00B86821"/>
    <w:pPr>
      <w:spacing w:after="180"/>
    </w:pPr>
    <w:rPr>
      <w:rFonts w:ascii="Via Office" w:hAnsi="Via Office"/>
      <w:sz w:val="18"/>
    </w:rPr>
  </w:style>
  <w:style w:type="paragraph" w:styleId="Overskrift1">
    <w:name w:val="heading 1"/>
    <w:aliases w:val="DBS_Bullet"/>
    <w:next w:val="Normal"/>
    <w:link w:val="Overskrift1Tegn"/>
    <w:uiPriority w:val="9"/>
    <w:qFormat/>
    <w:rsid w:val="004B5C24"/>
    <w:pPr>
      <w:keepNext/>
      <w:keepLines/>
      <w:numPr>
        <w:numId w:val="2"/>
      </w:numPr>
      <w:spacing w:before="480"/>
      <w:ind w:hanging="360"/>
      <w:outlineLvl w:val="0"/>
    </w:pPr>
    <w:rPr>
      <w:rFonts w:ascii="Via Office" w:eastAsiaTheme="majorEastAsia" w:hAnsi="Via Office" w:cstheme="majorBidi"/>
      <w:bCs/>
      <w:sz w:val="1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DBS_Bullet Tegn"/>
    <w:basedOn w:val="Standardskrifttypeiafsnit"/>
    <w:link w:val="Overskrift1"/>
    <w:uiPriority w:val="9"/>
    <w:rsid w:val="004B5C24"/>
    <w:rPr>
      <w:rFonts w:ascii="Via Office" w:eastAsiaTheme="majorEastAsia" w:hAnsi="Via Office" w:cstheme="majorBidi"/>
      <w:bCs/>
      <w:sz w:val="18"/>
      <w:szCs w:val="32"/>
    </w:rPr>
  </w:style>
  <w:style w:type="paragraph" w:customStyle="1" w:styleId="EPadresse">
    <w:name w:val="EP_adresse"/>
    <w:qFormat/>
    <w:rsid w:val="009045CC"/>
    <w:pPr>
      <w:tabs>
        <w:tab w:val="left" w:pos="6663"/>
      </w:tabs>
      <w:spacing w:after="0"/>
      <w:ind w:left="284" w:right="2587"/>
    </w:pPr>
    <w:rPr>
      <w:rFonts w:ascii="Blender Pro Medium" w:hAnsi="Blender Pro Medium" w:cs="BlenderPro-Bold"/>
      <w:bCs/>
      <w:color w:val="000000"/>
      <w:sz w:val="20"/>
      <w:szCs w:val="20"/>
      <w:lang w:val="en-GB"/>
    </w:rPr>
  </w:style>
  <w:style w:type="paragraph" w:customStyle="1" w:styleId="EPdato">
    <w:name w:val="EP_dato"/>
    <w:qFormat/>
    <w:rsid w:val="009045CC"/>
    <w:pPr>
      <w:tabs>
        <w:tab w:val="left" w:pos="6663"/>
      </w:tabs>
      <w:ind w:left="284" w:right="2587"/>
      <w:jc w:val="right"/>
    </w:pPr>
    <w:rPr>
      <w:rFonts w:ascii="Blender Pro Book" w:hAnsi="Blender Pro Book" w:cs="BlenderPro-Medium"/>
      <w:color w:val="000000"/>
      <w:sz w:val="20"/>
      <w:szCs w:val="20"/>
      <w:lang w:val="en-GB"/>
    </w:rPr>
  </w:style>
  <w:style w:type="paragraph" w:customStyle="1" w:styleId="EPbrdtekst">
    <w:name w:val="EP_brødtekst"/>
    <w:qFormat/>
    <w:rsid w:val="00106587"/>
    <w:pPr>
      <w:tabs>
        <w:tab w:val="left" w:pos="6663"/>
      </w:tabs>
      <w:ind w:left="284" w:right="2587"/>
    </w:pPr>
    <w:rPr>
      <w:rFonts w:ascii="Blender Pro Book" w:hAnsi="Blender Pro Book" w:cs="BlenderPro-Medium"/>
      <w:color w:val="000000"/>
      <w:sz w:val="20"/>
      <w:szCs w:val="20"/>
    </w:rPr>
  </w:style>
  <w:style w:type="paragraph" w:customStyle="1" w:styleId="EPMellemrubrik">
    <w:name w:val="EP_Mellemrubrik"/>
    <w:qFormat/>
    <w:rsid w:val="00106587"/>
    <w:pPr>
      <w:tabs>
        <w:tab w:val="left" w:pos="6663"/>
      </w:tabs>
      <w:spacing w:after="80"/>
      <w:ind w:left="284" w:right="2587"/>
    </w:pPr>
    <w:rPr>
      <w:rFonts w:ascii="Blender Pro Medium" w:hAnsi="Blender Pro Medium" w:cs="BlenderPro-Medium"/>
      <w:color w:val="000000"/>
      <w:sz w:val="20"/>
      <w:szCs w:val="20"/>
    </w:rPr>
  </w:style>
  <w:style w:type="paragraph" w:customStyle="1" w:styleId="EPfooter">
    <w:name w:val="EP_footer"/>
    <w:qFormat/>
    <w:rsid w:val="00E67120"/>
    <w:pPr>
      <w:spacing w:after="0"/>
      <w:ind w:left="7513" w:right="35"/>
    </w:pPr>
    <w:rPr>
      <w:rFonts w:ascii="Blender Pro Medium" w:hAnsi="Blender Pro Medium" w:cs="BlenderPro-Medium"/>
      <w:noProof/>
      <w:color w:val="000000"/>
      <w:sz w:val="16"/>
      <w:szCs w:val="16"/>
      <w:lang w:val="en-US" w:eastAsia="en-US"/>
    </w:rPr>
  </w:style>
  <w:style w:type="paragraph" w:styleId="Sidehoved">
    <w:name w:val="header"/>
    <w:basedOn w:val="Normal"/>
    <w:link w:val="SidehovedTegn"/>
    <w:uiPriority w:val="99"/>
    <w:unhideWhenUsed/>
    <w:rsid w:val="000C3B09"/>
    <w:pPr>
      <w:tabs>
        <w:tab w:val="center" w:pos="4153"/>
        <w:tab w:val="right" w:pos="8306"/>
      </w:tabs>
      <w:spacing w:after="0"/>
    </w:pPr>
  </w:style>
  <w:style w:type="character" w:customStyle="1" w:styleId="SidehovedTegn">
    <w:name w:val="Sidehoved Tegn"/>
    <w:basedOn w:val="Standardskrifttypeiafsnit"/>
    <w:link w:val="Sidehoved"/>
    <w:uiPriority w:val="99"/>
    <w:rsid w:val="000C3B09"/>
    <w:rPr>
      <w:rFonts w:ascii="Via Office" w:hAnsi="Via Office"/>
      <w:sz w:val="18"/>
    </w:rPr>
  </w:style>
  <w:style w:type="paragraph" w:styleId="Sidefod">
    <w:name w:val="footer"/>
    <w:basedOn w:val="Normal"/>
    <w:link w:val="SidefodTegn"/>
    <w:uiPriority w:val="99"/>
    <w:unhideWhenUsed/>
    <w:rsid w:val="000C3B09"/>
    <w:pPr>
      <w:tabs>
        <w:tab w:val="center" w:pos="4153"/>
        <w:tab w:val="right" w:pos="8306"/>
      </w:tabs>
      <w:spacing w:after="0"/>
    </w:pPr>
  </w:style>
  <w:style w:type="character" w:customStyle="1" w:styleId="SidefodTegn">
    <w:name w:val="Sidefod Tegn"/>
    <w:basedOn w:val="Standardskrifttypeiafsnit"/>
    <w:link w:val="Sidefod"/>
    <w:uiPriority w:val="99"/>
    <w:rsid w:val="000C3B09"/>
    <w:rPr>
      <w:rFonts w:ascii="Via Office" w:hAnsi="Via Office"/>
      <w:sz w:val="18"/>
    </w:rPr>
  </w:style>
  <w:style w:type="paragraph" w:styleId="Markeringsbobletekst">
    <w:name w:val="Balloon Text"/>
    <w:basedOn w:val="Normal"/>
    <w:link w:val="MarkeringsbobletekstTegn"/>
    <w:uiPriority w:val="99"/>
    <w:semiHidden/>
    <w:unhideWhenUsed/>
    <w:rsid w:val="00B42112"/>
    <w:pPr>
      <w:spacing w:after="0"/>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B42112"/>
    <w:rPr>
      <w:rFonts w:ascii="Segoe UI" w:hAnsi="Segoe UI" w:cs="Segoe UI"/>
      <w:sz w:val="18"/>
      <w:szCs w:val="18"/>
    </w:rPr>
  </w:style>
  <w:style w:type="character" w:styleId="Hyperlink">
    <w:name w:val="Hyperlink"/>
    <w:basedOn w:val="Standardskrifttypeiafsnit"/>
    <w:uiPriority w:val="99"/>
    <w:unhideWhenUsed/>
    <w:rsid w:val="00F53073"/>
    <w:rPr>
      <w:color w:val="0000FF" w:themeColor="hyperlink"/>
      <w:u w:val="single"/>
    </w:rPr>
  </w:style>
  <w:style w:type="paragraph" w:styleId="Billedtekst">
    <w:name w:val="caption"/>
    <w:basedOn w:val="Normal"/>
    <w:next w:val="Normal"/>
    <w:uiPriority w:val="35"/>
    <w:unhideWhenUsed/>
    <w:qFormat/>
    <w:rsid w:val="00F53073"/>
    <w:pPr>
      <w:spacing w:after="200"/>
    </w:pPr>
    <w:rPr>
      <w:rFonts w:asciiTheme="minorHAnsi" w:eastAsiaTheme="minorHAnsi" w:hAnsiTheme="minorHAnsi"/>
      <w:i/>
      <w:iCs/>
      <w:color w:val="1F497D" w:themeColor="text2"/>
      <w:szCs w:val="18"/>
      <w:lang w:eastAsia="en-US"/>
    </w:rPr>
  </w:style>
  <w:style w:type="character" w:styleId="Ulstomtale">
    <w:name w:val="Unresolved Mention"/>
    <w:basedOn w:val="Standardskrifttypeiafsnit"/>
    <w:uiPriority w:val="99"/>
    <w:semiHidden/>
    <w:unhideWhenUsed/>
    <w:rsid w:val="00877E8C"/>
    <w:rPr>
      <w:color w:val="605E5C"/>
      <w:shd w:val="clear" w:color="auto" w:fill="E1DFDD"/>
    </w:rPr>
  </w:style>
  <w:style w:type="paragraph" w:styleId="NormalWeb">
    <w:name w:val="Normal (Web)"/>
    <w:basedOn w:val="Normal"/>
    <w:uiPriority w:val="99"/>
    <w:semiHidden/>
    <w:unhideWhenUsed/>
    <w:rsid w:val="00E074A0"/>
    <w:pPr>
      <w:spacing w:before="100" w:beforeAutospacing="1" w:after="100" w:afterAutospacing="1"/>
    </w:pPr>
    <w:rPr>
      <w:rFonts w:ascii="Times New Roman" w:eastAsia="Times New Roman" w:hAnsi="Times New Roman" w:cs="Times New Roman"/>
      <w:sz w:val="24"/>
      <w:lang w:eastAsia="da-DK"/>
    </w:rPr>
  </w:style>
  <w:style w:type="character" w:styleId="Strk">
    <w:name w:val="Strong"/>
    <w:basedOn w:val="Standardskrifttypeiafsnit"/>
    <w:uiPriority w:val="22"/>
    <w:qFormat/>
    <w:rsid w:val="00E074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9208">
      <w:bodyDiv w:val="1"/>
      <w:marLeft w:val="0"/>
      <w:marRight w:val="0"/>
      <w:marTop w:val="0"/>
      <w:marBottom w:val="0"/>
      <w:divBdr>
        <w:top w:val="none" w:sz="0" w:space="0" w:color="auto"/>
        <w:left w:val="none" w:sz="0" w:space="0" w:color="auto"/>
        <w:bottom w:val="none" w:sz="0" w:space="0" w:color="auto"/>
        <w:right w:val="none" w:sz="0" w:space="0" w:color="auto"/>
      </w:divBdr>
    </w:div>
    <w:div w:id="691497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uropeanprotein.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E6D1C1CC-8E38-44A5-BA82-ED6626310937"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aa@europeanprotein.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l@europeanpro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40D69869634B4AACDB9C4F8F518DDC" ma:contentTypeVersion="17" ma:contentTypeDescription="Opret et nyt dokument." ma:contentTypeScope="" ma:versionID="9c00a88330c9df71519f0e16cee1dd29">
  <xsd:schema xmlns:xsd="http://www.w3.org/2001/XMLSchema" xmlns:xs="http://www.w3.org/2001/XMLSchema" xmlns:p="http://schemas.microsoft.com/office/2006/metadata/properties" xmlns:ns1="http://schemas.microsoft.com/sharepoint/v3" xmlns:ns2="1909dc5a-6082-4170-b3d9-da0617a84803" xmlns:ns3="8ca8f509-0c7a-46e4-a3ce-787966cd12c9" xmlns:ns4="9d04b87a-2f04-4b26-8319-ce87d2f82a3a" targetNamespace="http://schemas.microsoft.com/office/2006/metadata/properties" ma:root="true" ma:fieldsID="3e2ed4e1724271ab6e7c2dfa561e220f" ns1:_="" ns2:_="" ns3:_="" ns4:_="">
    <xsd:import namespace="http://schemas.microsoft.com/sharepoint/v3"/>
    <xsd:import namespace="1909dc5a-6082-4170-b3d9-da0617a84803"/>
    <xsd:import namespace="8ca8f509-0c7a-46e4-a3ce-787966cd12c9"/>
    <xsd:import namespace="9d04b87a-2f04-4b26-8319-ce87d2f82a3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09dc5a-6082-4170-b3d9-da0617a848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ledmærker" ma:readOnly="false" ma:fieldId="{5cf76f15-5ced-4ddc-b409-7134ff3c332f}" ma:taxonomyMulti="true" ma:sspId="1e5b61cf-dcea-450d-b638-976addda58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a8f509-0c7a-46e4-a3ce-787966cd12c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4b87a-2f04-4b26-8319-ce87d2f82a3a" elementFormDefault="qualified">
    <xsd:import namespace="http://schemas.microsoft.com/office/2006/documentManagement/types"/>
    <xsd:import namespace="http://schemas.microsoft.com/office/infopath/2007/PartnerControls"/>
    <xsd:element name="TaxCatchAll" ma:index="25" nillable="true" ma:displayName="Taksonomiopsamlingskolonne" ma:hidden="true" ma:list="{15cefb36-5522-46a6-9b57-aef27fbc56c2}" ma:internalName="TaxCatchAll" ma:showField="CatchAllData" ma:web="9d04b87a-2f04-4b26-8319-ce87d2f82a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9d04b87a-2f04-4b26-8319-ce87d2f82a3a" xsi:nil="true"/>
    <lcf76f155ced4ddcb4097134ff3c332f xmlns="1909dc5a-6082-4170-b3d9-da0617a848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3E51A-33EB-45A7-B101-B75A63B1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09dc5a-6082-4170-b3d9-da0617a84803"/>
    <ds:schemaRef ds:uri="8ca8f509-0c7a-46e4-a3ce-787966cd12c9"/>
    <ds:schemaRef ds:uri="9d04b87a-2f04-4b26-8319-ce87d2f82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FE199-FC19-4D0B-B254-744F49926B13}">
  <ds:schemaRefs>
    <ds:schemaRef ds:uri="http://schemas.microsoft.com/office/2006/metadata/properties"/>
    <ds:schemaRef ds:uri="http://schemas.microsoft.com/office/infopath/2007/PartnerControls"/>
    <ds:schemaRef ds:uri="http://schemas.microsoft.com/sharepoint/v3"/>
    <ds:schemaRef ds:uri="9d04b87a-2f04-4b26-8319-ce87d2f82a3a"/>
    <ds:schemaRef ds:uri="1909dc5a-6082-4170-b3d9-da0617a84803"/>
  </ds:schemaRefs>
</ds:datastoreItem>
</file>

<file path=customXml/itemProps3.xml><?xml version="1.0" encoding="utf-8"?>
<ds:datastoreItem xmlns:ds="http://schemas.openxmlformats.org/officeDocument/2006/customXml" ds:itemID="{331860DA-350D-49B8-A98A-EEEF07452543}">
  <ds:schemaRefs>
    <ds:schemaRef ds:uri="http://schemas.openxmlformats.org/officeDocument/2006/bibliography"/>
  </ds:schemaRefs>
</ds:datastoreItem>
</file>

<file path=customXml/itemProps4.xml><?xml version="1.0" encoding="utf-8"?>
<ds:datastoreItem xmlns:ds="http://schemas.openxmlformats.org/officeDocument/2006/customXml" ds:itemID="{F9283351-6545-42D9-8526-D086A5FEE4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653</Words>
  <Characters>3989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CZOO</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Birgitta Grouleff</dc:creator>
  <cp:keywords/>
  <dc:description/>
  <cp:lastModifiedBy>Maria Almind</cp:lastModifiedBy>
  <cp:revision>9</cp:revision>
  <cp:lastPrinted>2022-09-21T12:09:00Z</cp:lastPrinted>
  <dcterms:created xsi:type="dcterms:W3CDTF">2022-09-22T12:37:00Z</dcterms:created>
  <dcterms:modified xsi:type="dcterms:W3CDTF">2022-09-22T12:49:00Z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0x010100A940D69869634B4AACDB9C4F8F518DDC</vt:lpwstr>
  </property>
  <property fmtid="{D5CDD505-2E9C-101B-9397-08002B2CF9AE}" pid="3" name="Order">
    <vt:r8>400</vt:r8>
  </property>
  <property fmtid="{D5CDD505-2E9C-101B-9397-08002B2CF9AE}" pid="4" name="MediaServiceImageTags">
    <vt:lpwstr/>
  </property>
</Properties>
</file>